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3B0B" w14:textId="77777777" w:rsidR="0055182D" w:rsidRPr="005413E3" w:rsidRDefault="0055182D" w:rsidP="0055182D">
      <w:pPr>
        <w:jc w:val="center"/>
        <w:rPr>
          <w:rFonts w:ascii="Helvetica" w:eastAsiaTheme="minorHAnsi" w:hAnsi="Helvetica" w:cstheme="minorBidi"/>
          <w:b/>
          <w:bCs/>
          <w:sz w:val="40"/>
          <w:szCs w:val="40"/>
          <w:lang w:eastAsia="en-US"/>
        </w:rPr>
      </w:pPr>
      <w:r w:rsidRPr="005413E3">
        <w:rPr>
          <w:rFonts w:ascii="Helvetica" w:eastAsiaTheme="minorHAnsi" w:hAnsi="Helvetica" w:cstheme="minorBidi"/>
          <w:b/>
          <w:bCs/>
          <w:sz w:val="40"/>
          <w:szCs w:val="40"/>
          <w:lang w:eastAsia="en-US"/>
        </w:rPr>
        <w:t>GUIDE PRATIQUE</w:t>
      </w:r>
    </w:p>
    <w:p w14:paraId="6A18E76A" w14:textId="77777777" w:rsidR="0055182D" w:rsidRPr="005413E3" w:rsidRDefault="0055182D" w:rsidP="0055182D">
      <w:pPr>
        <w:rPr>
          <w:rFonts w:ascii="Helvetica" w:eastAsiaTheme="minorHAnsi" w:hAnsi="Helvetica" w:cstheme="minorBidi"/>
          <w:b/>
          <w:bCs/>
          <w:sz w:val="32"/>
          <w:szCs w:val="32"/>
          <w:lang w:eastAsia="en-US"/>
        </w:rPr>
      </w:pPr>
    </w:p>
    <w:p w14:paraId="5872C637" w14:textId="77777777" w:rsidR="0055182D" w:rsidRPr="005413E3" w:rsidRDefault="0055182D" w:rsidP="0055182D">
      <w:pPr>
        <w:jc w:val="center"/>
        <w:rPr>
          <w:rFonts w:ascii="Helvetica" w:eastAsiaTheme="minorHAnsi" w:hAnsi="Helvetica" w:cstheme="minorBidi"/>
          <w:b/>
          <w:bCs/>
          <w:color w:val="ED7D31" w:themeColor="accent2"/>
          <w:sz w:val="40"/>
          <w:szCs w:val="40"/>
          <w:lang w:eastAsia="en-US"/>
        </w:rPr>
      </w:pPr>
      <w:r w:rsidRPr="005413E3">
        <w:rPr>
          <w:rFonts w:ascii="Helvetica" w:eastAsiaTheme="minorHAnsi" w:hAnsi="Helvetica" w:cstheme="minorBidi"/>
          <w:b/>
          <w:bCs/>
          <w:color w:val="ED7D31" w:themeColor="accent2"/>
          <w:sz w:val="40"/>
          <w:szCs w:val="40"/>
          <w:lang w:eastAsia="en-US"/>
        </w:rPr>
        <w:t>Agir après le film « Les Engagés » d’</w:t>
      </w:r>
      <w:proofErr w:type="spellStart"/>
      <w:r w:rsidRPr="005413E3">
        <w:rPr>
          <w:rFonts w:ascii="Helvetica" w:eastAsiaTheme="minorHAnsi" w:hAnsi="Helvetica" w:cstheme="minorBidi"/>
          <w:b/>
          <w:bCs/>
          <w:color w:val="ED7D31" w:themeColor="accent2"/>
          <w:sz w:val="40"/>
          <w:szCs w:val="40"/>
          <w:lang w:eastAsia="en-US"/>
        </w:rPr>
        <w:t>Emilie</w:t>
      </w:r>
      <w:proofErr w:type="spellEnd"/>
      <w:r w:rsidRPr="005413E3">
        <w:rPr>
          <w:rFonts w:ascii="Helvetica" w:eastAsiaTheme="minorHAnsi" w:hAnsi="Helvetica" w:cstheme="minorBidi"/>
          <w:b/>
          <w:bCs/>
          <w:color w:val="ED7D31" w:themeColor="accent2"/>
          <w:sz w:val="40"/>
          <w:szCs w:val="40"/>
          <w:lang w:eastAsia="en-US"/>
        </w:rPr>
        <w:t xml:space="preserve"> Frèche</w:t>
      </w:r>
    </w:p>
    <w:p w14:paraId="462B1DB9" w14:textId="77777777" w:rsidR="0055182D" w:rsidRPr="005413E3" w:rsidRDefault="0055182D" w:rsidP="0055182D">
      <w:pPr>
        <w:jc w:val="center"/>
        <w:rPr>
          <w:rFonts w:ascii="Helvetica" w:eastAsiaTheme="minorHAnsi" w:hAnsi="Helvetica" w:cstheme="minorBidi"/>
          <w:b/>
          <w:bCs/>
          <w:sz w:val="32"/>
          <w:szCs w:val="32"/>
          <w:lang w:eastAsia="en-US"/>
        </w:rPr>
      </w:pPr>
    </w:p>
    <w:p w14:paraId="7F2011B4" w14:textId="77777777" w:rsidR="0055182D" w:rsidRPr="005413E3" w:rsidRDefault="0055182D" w:rsidP="0055182D">
      <w:pPr>
        <w:jc w:val="center"/>
        <w:rPr>
          <w:rFonts w:ascii="Helvetica" w:eastAsiaTheme="minorHAnsi" w:hAnsi="Helvetica" w:cstheme="minorBidi"/>
          <w:b/>
          <w:bCs/>
          <w:sz w:val="32"/>
          <w:szCs w:val="32"/>
          <w:lang w:eastAsia="en-US"/>
        </w:rPr>
      </w:pPr>
      <w:r w:rsidRPr="005413E3">
        <w:rPr>
          <w:rFonts w:ascii="Helvetica" w:eastAsiaTheme="minorHAnsi" w:hAnsi="Helvetica" w:cstheme="minorBidi"/>
          <w:b/>
          <w:bCs/>
          <w:sz w:val="32"/>
          <w:szCs w:val="32"/>
          <w:lang w:eastAsia="en-US"/>
        </w:rPr>
        <w:t>Campagne sur les mineurs isolés étrangers</w:t>
      </w:r>
    </w:p>
    <w:p w14:paraId="0C541BE2" w14:textId="77777777" w:rsidR="0055182D" w:rsidRPr="005413E3" w:rsidRDefault="0055182D" w:rsidP="0055182D">
      <w:pPr>
        <w:rPr>
          <w:rFonts w:ascii="Helvetica" w:eastAsiaTheme="minorHAnsi" w:hAnsi="Helvetica" w:cstheme="minorBidi"/>
          <w:lang w:eastAsia="en-US"/>
        </w:rPr>
      </w:pPr>
    </w:p>
    <w:p w14:paraId="11BE5963" w14:textId="77777777" w:rsidR="0055182D" w:rsidRPr="005413E3" w:rsidRDefault="0055182D" w:rsidP="0055182D">
      <w:pPr>
        <w:rPr>
          <w:rFonts w:ascii="Helvetica" w:eastAsiaTheme="minorHAnsi" w:hAnsi="Helvetica" w:cstheme="minorBidi"/>
          <w:lang w:eastAsia="en-US"/>
        </w:rPr>
      </w:pPr>
    </w:p>
    <w:p w14:paraId="4E77EBDA" w14:textId="77777777" w:rsidR="0055182D" w:rsidRPr="005413E3" w:rsidRDefault="0055182D" w:rsidP="0055182D">
      <w:pPr>
        <w:pStyle w:val="Paragraphedeliste"/>
        <w:numPr>
          <w:ilvl w:val="0"/>
          <w:numId w:val="7"/>
        </w:numPr>
        <w:rPr>
          <w:rFonts w:ascii="Helvetica" w:hAnsi="Helvetica"/>
          <w:b/>
          <w:bCs/>
          <w:sz w:val="28"/>
          <w:szCs w:val="28"/>
        </w:rPr>
      </w:pPr>
      <w:r w:rsidRPr="005413E3">
        <w:rPr>
          <w:rFonts w:ascii="Helvetica" w:hAnsi="Helvetica"/>
          <w:b/>
          <w:bCs/>
          <w:sz w:val="28"/>
          <w:szCs w:val="28"/>
        </w:rPr>
        <w:t>Pourquoi une campagne Les Engagés ?</w:t>
      </w:r>
    </w:p>
    <w:p w14:paraId="699FEF92" w14:textId="77777777" w:rsidR="0055182D" w:rsidRPr="005413E3" w:rsidRDefault="0055182D" w:rsidP="0055182D">
      <w:pPr>
        <w:pStyle w:val="Paragraphedeliste"/>
        <w:rPr>
          <w:rFonts w:ascii="Helvetica" w:hAnsi="Helvetica"/>
          <w:b/>
          <w:bCs/>
        </w:rPr>
      </w:pPr>
    </w:p>
    <w:p w14:paraId="37B6AB07" w14:textId="77777777" w:rsidR="0055182D" w:rsidRPr="005413E3" w:rsidRDefault="0055182D" w:rsidP="0055182D">
      <w:pPr>
        <w:jc w:val="both"/>
        <w:rPr>
          <w:rFonts w:ascii="Helvetica" w:hAnsi="Helvetica"/>
        </w:rPr>
      </w:pPr>
      <w:r w:rsidRPr="005413E3">
        <w:rPr>
          <w:rFonts w:ascii="Helvetica" w:hAnsi="Helvetica"/>
        </w:rPr>
        <w:t>En prenant le film comme point de départ d’un sursaut citoyen, la campagne d’impact des « Engagés » repose sur l’intention de la réalisatrice Émilie Frèche de faire évoluer les conditions d’accueil des enfants réfugiés.</w:t>
      </w:r>
    </w:p>
    <w:p w14:paraId="75CBF019" w14:textId="77777777" w:rsidR="0055182D" w:rsidRPr="005413E3" w:rsidRDefault="0055182D" w:rsidP="0055182D">
      <w:pPr>
        <w:jc w:val="both"/>
        <w:rPr>
          <w:rFonts w:ascii="Helvetica" w:hAnsi="Helvetica"/>
        </w:rPr>
      </w:pPr>
    </w:p>
    <w:p w14:paraId="2BC6F701" w14:textId="77777777" w:rsidR="0055182D" w:rsidRPr="005413E3" w:rsidRDefault="0055182D" w:rsidP="0055182D">
      <w:pPr>
        <w:jc w:val="both"/>
        <w:rPr>
          <w:rFonts w:ascii="Helvetica" w:hAnsi="Helvetica"/>
        </w:rPr>
      </w:pPr>
      <w:r w:rsidRPr="005413E3">
        <w:rPr>
          <w:rFonts w:ascii="Helvetica" w:hAnsi="Helvetica"/>
        </w:rPr>
        <w:t xml:space="preserve">Depuis 6 mois, 6 partenaires associatifs reconnus (France terre d’asile, La Cimade, Oxfam France, Amnesty International France, </w:t>
      </w:r>
      <w:proofErr w:type="spellStart"/>
      <w:r w:rsidRPr="005413E3">
        <w:rPr>
          <w:rFonts w:ascii="Helvetica" w:hAnsi="Helvetica"/>
        </w:rPr>
        <w:t>Watizat</w:t>
      </w:r>
      <w:proofErr w:type="spellEnd"/>
      <w:r w:rsidRPr="005413E3">
        <w:rPr>
          <w:rFonts w:ascii="Helvetica" w:hAnsi="Helvetica"/>
        </w:rPr>
        <w:t xml:space="preserve"> et </w:t>
      </w:r>
      <w:proofErr w:type="spellStart"/>
      <w:r w:rsidRPr="005413E3">
        <w:rPr>
          <w:rFonts w:ascii="Helvetica" w:hAnsi="Helvetica"/>
        </w:rPr>
        <w:t>Ecole</w:t>
      </w:r>
      <w:proofErr w:type="spellEnd"/>
      <w:r w:rsidRPr="005413E3">
        <w:rPr>
          <w:rFonts w:ascii="Helvetica" w:hAnsi="Helvetica"/>
        </w:rPr>
        <w:t xml:space="preserve"> pour Tous) se sont réunis autour du film « Les Engagés » pour travailler en collectif avec l’équipe du film à une amélioration digne et concrète des conditions d’accueil des mineurs isolés étrangers en France, et notamment au respect de la présomption de minorité.</w:t>
      </w:r>
    </w:p>
    <w:p w14:paraId="0AFEA806" w14:textId="77777777" w:rsidR="0055182D" w:rsidRPr="005413E3" w:rsidRDefault="0055182D" w:rsidP="0055182D">
      <w:pPr>
        <w:jc w:val="both"/>
        <w:rPr>
          <w:rFonts w:ascii="Helvetica" w:hAnsi="Helvetica"/>
        </w:rPr>
      </w:pPr>
      <w:r w:rsidRPr="005413E3">
        <w:rPr>
          <w:rFonts w:ascii="Helvetica" w:hAnsi="Helvetica"/>
        </w:rPr>
        <w:t xml:space="preserve">Les spectateurs et spectatrices pourront ainsi en apprendre plus sur la thématique de la protection des mineurs isolés étrangers et seront invités à passer à l’action grâce aux ressources en ligne sur le site de la campagne : </w:t>
      </w:r>
      <w:hyperlink r:id="rId10" w:history="1">
        <w:r w:rsidRPr="005413E3">
          <w:rPr>
            <w:rStyle w:val="Lienhypertexte"/>
            <w:rFonts w:ascii="Helvetica" w:hAnsi="Helvetica"/>
          </w:rPr>
          <w:t>www.lesengages-lefilm.com</w:t>
        </w:r>
      </w:hyperlink>
      <w:r w:rsidRPr="005413E3">
        <w:rPr>
          <w:rFonts w:ascii="Helvetica" w:hAnsi="Helvetica"/>
        </w:rPr>
        <w:t>.</w:t>
      </w:r>
    </w:p>
    <w:p w14:paraId="6680ACAB" w14:textId="77777777" w:rsidR="0055182D" w:rsidRPr="005413E3" w:rsidRDefault="0055182D" w:rsidP="0055182D">
      <w:pPr>
        <w:jc w:val="both"/>
        <w:rPr>
          <w:rFonts w:ascii="Helvetica" w:hAnsi="Helvetica"/>
        </w:rPr>
      </w:pPr>
    </w:p>
    <w:p w14:paraId="716D08B1" w14:textId="77777777" w:rsidR="0055182D" w:rsidRPr="005413E3" w:rsidRDefault="0055182D" w:rsidP="0055182D">
      <w:pPr>
        <w:jc w:val="both"/>
        <w:rPr>
          <w:rFonts w:ascii="Helvetica" w:hAnsi="Helvetica"/>
        </w:rPr>
      </w:pPr>
      <w:r w:rsidRPr="005413E3">
        <w:rPr>
          <w:rFonts w:ascii="Helvetica" w:hAnsi="Helvetica"/>
        </w:rPr>
        <w:t xml:space="preserve">La campagne d’impact se présente comme un mouvement citoyen pour un changement systémique, qui embarquera avec lui </w:t>
      </w:r>
      <w:proofErr w:type="spellStart"/>
      <w:r w:rsidRPr="005413E3">
        <w:rPr>
          <w:rFonts w:ascii="Helvetica" w:hAnsi="Helvetica"/>
        </w:rPr>
        <w:t>expert-es</w:t>
      </w:r>
      <w:proofErr w:type="spellEnd"/>
      <w:r w:rsidRPr="005413E3">
        <w:rPr>
          <w:rFonts w:ascii="Helvetica" w:hAnsi="Helvetica"/>
        </w:rPr>
        <w:t xml:space="preserve"> de terrain, artistes et cinéastes, et citoyens pour faire bouger les lignes. </w:t>
      </w:r>
    </w:p>
    <w:p w14:paraId="7EF34FB4" w14:textId="77777777" w:rsidR="0055182D" w:rsidRPr="005413E3" w:rsidRDefault="0055182D" w:rsidP="0055182D">
      <w:pPr>
        <w:jc w:val="both"/>
        <w:rPr>
          <w:rFonts w:ascii="Helvetica" w:eastAsiaTheme="minorHAnsi" w:hAnsi="Helvetica" w:cstheme="minorBidi"/>
          <w:lang w:eastAsia="en-US"/>
        </w:rPr>
      </w:pPr>
    </w:p>
    <w:p w14:paraId="5745B1B0" w14:textId="77777777" w:rsidR="0055182D" w:rsidRPr="005413E3" w:rsidRDefault="0055182D" w:rsidP="0055182D">
      <w:pPr>
        <w:pStyle w:val="Paragraphedeliste"/>
        <w:numPr>
          <w:ilvl w:val="0"/>
          <w:numId w:val="7"/>
        </w:numPr>
        <w:jc w:val="both"/>
        <w:rPr>
          <w:rFonts w:ascii="Helvetica" w:hAnsi="Helvetica"/>
          <w:b/>
          <w:bCs/>
          <w:sz w:val="28"/>
          <w:szCs w:val="28"/>
        </w:rPr>
      </w:pPr>
      <w:r w:rsidRPr="005413E3">
        <w:rPr>
          <w:rFonts w:ascii="Helvetica" w:hAnsi="Helvetica"/>
          <w:b/>
          <w:bCs/>
          <w:sz w:val="28"/>
          <w:szCs w:val="28"/>
        </w:rPr>
        <w:t>Pourquoi utiliser les réseaux sociaux pour la campagne d’impact du film Les Engagés ?</w:t>
      </w:r>
    </w:p>
    <w:p w14:paraId="27BE8C2C" w14:textId="77777777" w:rsidR="0055182D" w:rsidRPr="005413E3" w:rsidRDefault="0055182D" w:rsidP="0055182D">
      <w:pPr>
        <w:pStyle w:val="Paragraphedeliste"/>
        <w:jc w:val="both"/>
        <w:rPr>
          <w:rFonts w:ascii="Helvetica" w:hAnsi="Helvetica"/>
          <w:b/>
          <w:bCs/>
        </w:rPr>
      </w:pPr>
    </w:p>
    <w:p w14:paraId="541448A7" w14:textId="77777777" w:rsidR="0055182D" w:rsidRPr="005413E3" w:rsidRDefault="0055182D" w:rsidP="0055182D">
      <w:pPr>
        <w:jc w:val="both"/>
        <w:rPr>
          <w:rFonts w:ascii="Helvetica" w:hAnsi="Helvetica"/>
        </w:rPr>
      </w:pPr>
      <w:r w:rsidRPr="005413E3">
        <w:rPr>
          <w:rFonts w:ascii="Helvetica" w:hAnsi="Helvetica"/>
        </w:rPr>
        <w:t>Les réseaux sociaux représentent un véritable porte-voix pour amplifier le message porté par le film « Les Engagés ». Parce qu’il s’agit de plateformes sur lesquelles les internautes font défiler de très nombreux contenus divers, un bon visuel vaut mille mots : il a le pouvoir d’interpeller, de susciter de l’émotion et de capter l’attention pour espérer avoir un impact. C’est pour cette raison que nous vous proposons d’agir en partageant des visuels qui s’inspirent du film pour changer le regard sur les mineurs isolés étrangers.</w:t>
      </w:r>
    </w:p>
    <w:p w14:paraId="29341240" w14:textId="77777777" w:rsidR="0055182D" w:rsidRPr="005413E3" w:rsidRDefault="0055182D" w:rsidP="0055182D">
      <w:pPr>
        <w:rPr>
          <w:rFonts w:ascii="Helvetica" w:hAnsi="Helvetica"/>
        </w:rPr>
      </w:pPr>
    </w:p>
    <w:p w14:paraId="4DACE416" w14:textId="77777777" w:rsidR="0055182D" w:rsidRPr="005413E3" w:rsidRDefault="0055182D" w:rsidP="0055182D">
      <w:pPr>
        <w:rPr>
          <w:rFonts w:ascii="Helvetica" w:hAnsi="Helvetica"/>
        </w:rPr>
      </w:pPr>
    </w:p>
    <w:p w14:paraId="7CB6FABA" w14:textId="77777777" w:rsidR="0055182D" w:rsidRPr="005413E3" w:rsidRDefault="0055182D" w:rsidP="0055182D">
      <w:pPr>
        <w:rPr>
          <w:rFonts w:ascii="Helvetica" w:hAnsi="Helvetica"/>
          <w:b/>
          <w:bCs/>
          <w:sz w:val="32"/>
          <w:szCs w:val="32"/>
        </w:rPr>
      </w:pPr>
      <w:r w:rsidRPr="005413E3">
        <w:rPr>
          <w:rFonts w:ascii="Helvetica" w:hAnsi="Helvetica"/>
          <w:b/>
          <w:bCs/>
          <w:sz w:val="32"/>
          <w:szCs w:val="32"/>
        </w:rPr>
        <w:t>Agir sur les réseaux sociaux</w:t>
      </w:r>
    </w:p>
    <w:p w14:paraId="12BDB080" w14:textId="77777777" w:rsidR="0055182D" w:rsidRPr="005413E3" w:rsidRDefault="0055182D" w:rsidP="0055182D">
      <w:pPr>
        <w:rPr>
          <w:rFonts w:ascii="Helvetica" w:hAnsi="Helvetica"/>
          <w:b/>
          <w:bCs/>
        </w:rPr>
      </w:pPr>
    </w:p>
    <w:p w14:paraId="1228ECF4" w14:textId="77777777" w:rsidR="0055182D" w:rsidRPr="005413E3" w:rsidRDefault="0055182D" w:rsidP="0055182D">
      <w:pPr>
        <w:rPr>
          <w:rFonts w:ascii="Helvetica" w:hAnsi="Helvetica"/>
          <w:b/>
          <w:bCs/>
        </w:rPr>
      </w:pPr>
    </w:p>
    <w:p w14:paraId="471706EF" w14:textId="77777777" w:rsidR="0055182D" w:rsidRPr="005413E3" w:rsidRDefault="0055182D" w:rsidP="0055182D">
      <w:pPr>
        <w:pStyle w:val="Paragraphedeliste"/>
        <w:numPr>
          <w:ilvl w:val="0"/>
          <w:numId w:val="7"/>
        </w:numPr>
        <w:jc w:val="both"/>
        <w:rPr>
          <w:rFonts w:ascii="Helvetica" w:hAnsi="Helvetica"/>
          <w:b/>
          <w:bCs/>
        </w:rPr>
      </w:pPr>
      <w:r w:rsidRPr="005413E3">
        <w:rPr>
          <w:rFonts w:ascii="Helvetica" w:hAnsi="Helvetica"/>
          <w:b/>
          <w:bCs/>
        </w:rPr>
        <w:t>Téléchargez et enregistrez les visuels !</w:t>
      </w:r>
    </w:p>
    <w:p w14:paraId="5971E4CD" w14:textId="77777777" w:rsidR="0055182D" w:rsidRPr="005413E3" w:rsidRDefault="0055182D" w:rsidP="0055182D">
      <w:pPr>
        <w:jc w:val="both"/>
        <w:rPr>
          <w:rFonts w:ascii="Helvetica" w:hAnsi="Helvetica"/>
        </w:rPr>
      </w:pPr>
      <w:r w:rsidRPr="005413E3">
        <w:rPr>
          <w:rFonts w:ascii="Helvetica" w:hAnsi="Helvetica"/>
        </w:rPr>
        <w:lastRenderedPageBreak/>
        <w:t xml:space="preserve">Téléchargez et enregistrez les 7 visuels proposés dans le cadre de la campagne d’impact des Engagés. </w:t>
      </w:r>
    </w:p>
    <w:p w14:paraId="01636E7C" w14:textId="77777777" w:rsidR="0055182D" w:rsidRPr="005413E3" w:rsidRDefault="0055182D" w:rsidP="0055182D">
      <w:pPr>
        <w:jc w:val="both"/>
        <w:rPr>
          <w:rFonts w:ascii="Helvetica" w:eastAsiaTheme="minorHAnsi" w:hAnsi="Helvetica"/>
        </w:rPr>
      </w:pPr>
      <w:r w:rsidRPr="005413E3">
        <w:rPr>
          <w:rFonts w:ascii="Helvetica" w:hAnsi="Helvetica"/>
        </w:rPr>
        <w:t xml:space="preserve">Une fois ceci fait, vous pourrez les poster individuellement sur vos réseaux sociaux. </w:t>
      </w:r>
    </w:p>
    <w:p w14:paraId="5E922EA3" w14:textId="77777777" w:rsidR="0055182D" w:rsidRPr="005413E3" w:rsidRDefault="0055182D" w:rsidP="0055182D">
      <w:pPr>
        <w:jc w:val="both"/>
        <w:rPr>
          <w:rFonts w:ascii="Helvetica" w:eastAsiaTheme="minorHAnsi" w:hAnsi="Helvetica"/>
        </w:rPr>
      </w:pPr>
    </w:p>
    <w:p w14:paraId="291407C6" w14:textId="77777777" w:rsidR="0055182D" w:rsidRPr="005413E3" w:rsidRDefault="0055182D" w:rsidP="0055182D">
      <w:pPr>
        <w:pStyle w:val="Paragraphedeliste"/>
        <w:numPr>
          <w:ilvl w:val="0"/>
          <w:numId w:val="7"/>
        </w:numPr>
        <w:jc w:val="both"/>
        <w:rPr>
          <w:rFonts w:ascii="Helvetica" w:hAnsi="Helvetica"/>
          <w:b/>
          <w:bCs/>
        </w:rPr>
      </w:pPr>
      <w:r w:rsidRPr="005413E3">
        <w:rPr>
          <w:rFonts w:ascii="Helvetica" w:hAnsi="Helvetica"/>
          <w:b/>
          <w:bCs/>
        </w:rPr>
        <w:t>Poster sur les réseaux sociaux les visuels</w:t>
      </w:r>
    </w:p>
    <w:p w14:paraId="007AECBB" w14:textId="77777777" w:rsidR="0055182D" w:rsidRPr="005413E3" w:rsidRDefault="0055182D" w:rsidP="0055182D">
      <w:pPr>
        <w:jc w:val="both"/>
        <w:rPr>
          <w:rFonts w:ascii="Helvetica" w:hAnsi="Helvetica"/>
        </w:rPr>
      </w:pPr>
      <w:r w:rsidRPr="005413E3">
        <w:rPr>
          <w:rFonts w:ascii="Helvetica" w:hAnsi="Helvetica"/>
        </w:rPr>
        <w:t>Nous vous proposons de reprendre les messages ci-dessous pour sensibiliser autour de vous. Ou vous pouvez tout aussi bien laisser libre court à votre imagination</w:t>
      </w:r>
      <w:r>
        <w:rPr>
          <w:rFonts w:ascii="Helvetica" w:hAnsi="Helvetica"/>
        </w:rPr>
        <w:t> !</w:t>
      </w:r>
    </w:p>
    <w:p w14:paraId="06D88573" w14:textId="77777777" w:rsidR="0055182D" w:rsidRPr="005413E3" w:rsidRDefault="0055182D" w:rsidP="0055182D">
      <w:pPr>
        <w:rPr>
          <w:rFonts w:ascii="Helvetica" w:eastAsiaTheme="minorHAnsi" w:hAnsi="Helvetica"/>
        </w:rPr>
      </w:pPr>
    </w:p>
    <w:p w14:paraId="3B843324" w14:textId="77777777" w:rsidR="0055182D" w:rsidRPr="005413E3" w:rsidRDefault="0055182D" w:rsidP="0055182D">
      <w:pPr>
        <w:shd w:val="clear" w:color="auto" w:fill="FFFFFF"/>
        <w:rPr>
          <w:rFonts w:ascii="Helvetica" w:hAnsi="Helvetica" w:cs="Segoe UI"/>
          <w:color w:val="0F1419"/>
          <w:sz w:val="30"/>
          <w:szCs w:val="30"/>
        </w:rPr>
      </w:pPr>
    </w:p>
    <w:p w14:paraId="59AAD16B" w14:textId="77777777" w:rsidR="0055182D" w:rsidRPr="005413E3" w:rsidRDefault="0055182D" w:rsidP="0055182D">
      <w:pPr>
        <w:pStyle w:val="Paragraphedeliste"/>
        <w:numPr>
          <w:ilvl w:val="0"/>
          <w:numId w:val="6"/>
        </w:numPr>
        <w:rPr>
          <w:rFonts w:ascii="Helvetica" w:hAnsi="Helvetica"/>
          <w:sz w:val="28"/>
          <w:szCs w:val="28"/>
          <w:u w:val="single"/>
        </w:rPr>
      </w:pPr>
      <w:r w:rsidRPr="005413E3">
        <w:rPr>
          <w:rFonts w:ascii="Helvetica" w:hAnsi="Helvetica"/>
          <w:sz w:val="28"/>
          <w:szCs w:val="28"/>
          <w:u w:val="single"/>
        </w:rPr>
        <w:t>Sur Facebook et/ou Instagram</w:t>
      </w:r>
    </w:p>
    <w:p w14:paraId="0930D63C" w14:textId="77777777" w:rsidR="0055182D" w:rsidRPr="005413E3" w:rsidRDefault="0055182D" w:rsidP="0055182D">
      <w:pPr>
        <w:rPr>
          <w:rFonts w:ascii="Helvetica" w:eastAsiaTheme="minorHAnsi" w:hAnsi="Helvetica"/>
        </w:rPr>
      </w:pPr>
    </w:p>
    <w:p w14:paraId="31975F8A" w14:textId="77777777" w:rsidR="0055182D" w:rsidRPr="005413E3" w:rsidRDefault="0055182D" w:rsidP="0055182D">
      <w:pPr>
        <w:jc w:val="both"/>
        <w:rPr>
          <w:rFonts w:ascii="Helvetica" w:eastAsiaTheme="minorHAnsi" w:hAnsi="Helvetica"/>
          <w:b/>
          <w:bCs/>
          <w:color w:val="ED7D31" w:themeColor="accent2"/>
        </w:rPr>
      </w:pPr>
      <w:proofErr w:type="spellStart"/>
      <w:r w:rsidRPr="005413E3">
        <w:rPr>
          <w:rFonts w:ascii="Helvetica" w:eastAsiaTheme="minorHAnsi" w:hAnsi="Helvetica"/>
          <w:b/>
          <w:bCs/>
          <w:color w:val="ED7D31" w:themeColor="accent2"/>
        </w:rPr>
        <w:t>Etape</w:t>
      </w:r>
      <w:proofErr w:type="spellEnd"/>
      <w:r w:rsidRPr="005413E3">
        <w:rPr>
          <w:rFonts w:ascii="Helvetica" w:eastAsiaTheme="minorHAnsi" w:hAnsi="Helvetica"/>
          <w:b/>
          <w:bCs/>
          <w:color w:val="ED7D31" w:themeColor="accent2"/>
        </w:rPr>
        <w:t xml:space="preserve"> 1</w:t>
      </w:r>
    </w:p>
    <w:p w14:paraId="1738FD43" w14:textId="77777777" w:rsidR="0055182D" w:rsidRPr="005413E3" w:rsidRDefault="0055182D" w:rsidP="0055182D">
      <w:pPr>
        <w:jc w:val="both"/>
        <w:rPr>
          <w:rFonts w:ascii="Helvetica" w:eastAsiaTheme="minorHAnsi" w:hAnsi="Helvetica"/>
          <w:b/>
          <w:bCs/>
          <w:color w:val="ED7D31" w:themeColor="accent2"/>
        </w:rPr>
      </w:pPr>
    </w:p>
    <w:p w14:paraId="0058BBCD" w14:textId="77777777" w:rsidR="0055182D" w:rsidRPr="005413E3" w:rsidRDefault="0055182D" w:rsidP="0055182D">
      <w:pPr>
        <w:jc w:val="both"/>
        <w:rPr>
          <w:rStyle w:val="Lienhypertexte"/>
          <w:rFonts w:ascii="Helvetica" w:hAnsi="Helvetica"/>
          <w:color w:val="auto"/>
          <w:u w:val="none"/>
        </w:rPr>
      </w:pPr>
      <w:r w:rsidRPr="005413E3">
        <w:rPr>
          <w:rFonts w:ascii="Helvetica" w:eastAsiaTheme="minorHAnsi" w:hAnsi="Helvetica"/>
        </w:rPr>
        <w:t xml:space="preserve">Connectez-vous ou créez un compte sur </w:t>
      </w:r>
      <w:hyperlink r:id="rId11" w:history="1">
        <w:r w:rsidRPr="005413E3">
          <w:rPr>
            <w:rStyle w:val="Lienhypertexte"/>
            <w:rFonts w:ascii="Helvetica" w:eastAsiaTheme="minorHAnsi" w:hAnsi="Helvetica"/>
          </w:rPr>
          <w:t>www.facebook.com</w:t>
        </w:r>
      </w:hyperlink>
      <w:r w:rsidRPr="005413E3">
        <w:rPr>
          <w:rFonts w:ascii="Helvetica" w:eastAsiaTheme="minorHAnsi" w:hAnsi="Helvetica"/>
        </w:rPr>
        <w:t xml:space="preserve"> et / ou </w:t>
      </w:r>
      <w:hyperlink r:id="rId12" w:history="1">
        <w:r w:rsidRPr="005413E3">
          <w:rPr>
            <w:rStyle w:val="Lienhypertexte"/>
            <w:rFonts w:ascii="Helvetica" w:eastAsiaTheme="minorHAnsi" w:hAnsi="Helvetica"/>
          </w:rPr>
          <w:t>www.instagram.com</w:t>
        </w:r>
      </w:hyperlink>
      <w:r w:rsidRPr="005413E3">
        <w:rPr>
          <w:rStyle w:val="Lienhypertexte"/>
          <w:rFonts w:ascii="Helvetica" w:eastAsiaTheme="minorHAnsi" w:hAnsi="Helvetica"/>
        </w:rPr>
        <w:t>.</w:t>
      </w:r>
      <w:r w:rsidRPr="005413E3">
        <w:rPr>
          <w:rStyle w:val="Lienhypertexte"/>
          <w:rFonts w:ascii="Helvetica" w:hAnsi="Helvetica"/>
        </w:rPr>
        <w:t xml:space="preserve"> </w:t>
      </w:r>
    </w:p>
    <w:p w14:paraId="67294D62" w14:textId="77777777" w:rsidR="0055182D" w:rsidRDefault="0055182D" w:rsidP="0055182D">
      <w:pPr>
        <w:jc w:val="both"/>
        <w:rPr>
          <w:rFonts w:ascii="Helvetica" w:eastAsiaTheme="minorHAnsi" w:hAnsi="Helvetica"/>
        </w:rPr>
      </w:pPr>
      <w:r w:rsidRPr="005413E3">
        <w:rPr>
          <w:rFonts w:ascii="Helvetica" w:eastAsiaTheme="minorHAnsi" w:hAnsi="Helvetica"/>
        </w:rPr>
        <w:t xml:space="preserve">Facebook est un outil très efficace pour partager votre engagement avec vos contacts. Instagram vous permet de poster des messages à une communauté en identifiant des personnes. </w:t>
      </w:r>
    </w:p>
    <w:p w14:paraId="368AA55C" w14:textId="77777777" w:rsidR="0055182D" w:rsidRPr="005413E3" w:rsidRDefault="0055182D" w:rsidP="0055182D">
      <w:pPr>
        <w:jc w:val="both"/>
        <w:rPr>
          <w:rFonts w:ascii="Helvetica" w:eastAsiaTheme="minorHAnsi" w:hAnsi="Helvetica"/>
        </w:rPr>
      </w:pPr>
      <w:r w:rsidRPr="005413E3">
        <w:rPr>
          <w:rFonts w:ascii="Helvetica" w:eastAsiaTheme="minorHAnsi" w:hAnsi="Helvetica"/>
        </w:rPr>
        <w:t>Vous pouvez choisir de publier plusieurs images dans le même post sous le format « Carrousel ».</w:t>
      </w:r>
    </w:p>
    <w:p w14:paraId="7FF68CD7" w14:textId="77777777" w:rsidR="0055182D" w:rsidRPr="005413E3" w:rsidRDefault="0055182D" w:rsidP="0055182D">
      <w:pPr>
        <w:rPr>
          <w:rFonts w:ascii="Helvetica" w:eastAsiaTheme="minorHAnsi" w:hAnsi="Helvetica"/>
        </w:rPr>
      </w:pPr>
    </w:p>
    <w:p w14:paraId="30860CD1" w14:textId="77777777" w:rsidR="0055182D" w:rsidRPr="005413E3" w:rsidRDefault="0055182D" w:rsidP="0055182D">
      <w:pPr>
        <w:rPr>
          <w:rFonts w:ascii="Helvetica" w:hAnsi="Helvetica"/>
          <w:b/>
          <w:bCs/>
          <w:color w:val="ED7D31" w:themeColor="accent2"/>
        </w:rPr>
      </w:pPr>
      <w:proofErr w:type="spellStart"/>
      <w:r w:rsidRPr="005413E3">
        <w:rPr>
          <w:rFonts w:ascii="Helvetica" w:hAnsi="Helvetica"/>
          <w:b/>
          <w:bCs/>
          <w:color w:val="ED7D31" w:themeColor="accent2"/>
        </w:rPr>
        <w:t>Etape</w:t>
      </w:r>
      <w:proofErr w:type="spellEnd"/>
      <w:r w:rsidRPr="005413E3">
        <w:rPr>
          <w:rFonts w:ascii="Helvetica" w:hAnsi="Helvetica"/>
          <w:b/>
          <w:bCs/>
          <w:color w:val="ED7D31" w:themeColor="accent2"/>
        </w:rPr>
        <w:t xml:space="preserve"> 2</w:t>
      </w:r>
    </w:p>
    <w:p w14:paraId="21A67961" w14:textId="77777777" w:rsidR="0055182D" w:rsidRPr="005413E3" w:rsidRDefault="0055182D" w:rsidP="0055182D">
      <w:pPr>
        <w:rPr>
          <w:rFonts w:ascii="Helvetica" w:hAnsi="Helvetica"/>
          <w:b/>
          <w:bCs/>
          <w:color w:val="ED7D31" w:themeColor="accent2"/>
        </w:rPr>
      </w:pPr>
    </w:p>
    <w:p w14:paraId="0A8B54B6" w14:textId="77777777" w:rsidR="0055182D" w:rsidRPr="005413E3" w:rsidRDefault="0055182D" w:rsidP="0055182D">
      <w:pPr>
        <w:jc w:val="center"/>
        <w:rPr>
          <w:rFonts w:ascii="Helvetica" w:hAnsi="Helvetica"/>
          <w:b/>
          <w:bCs/>
          <w:color w:val="ED7D31" w:themeColor="accent2"/>
        </w:rPr>
      </w:pPr>
    </w:p>
    <w:p w14:paraId="1E3D6EC2" w14:textId="77777777" w:rsidR="0055182D" w:rsidRPr="005413E3" w:rsidRDefault="0055182D" w:rsidP="0055182D">
      <w:pPr>
        <w:jc w:val="center"/>
        <w:rPr>
          <w:rFonts w:ascii="Helvetica" w:hAnsi="Helvetica"/>
          <w:b/>
          <w:bCs/>
          <w:color w:val="ED7D31" w:themeColor="accent2"/>
        </w:rPr>
      </w:pPr>
      <w:r w:rsidRPr="005413E3">
        <w:rPr>
          <w:rFonts w:ascii="Helvetica" w:hAnsi="Helvetica"/>
          <w:b/>
          <w:bCs/>
          <w:noProof/>
          <w:color w:val="ED7D31" w:themeColor="accent2"/>
        </w:rPr>
        <w:drawing>
          <wp:inline distT="0" distB="0" distL="0" distR="0" wp14:anchorId="625D311E" wp14:editId="2C32334D">
            <wp:extent cx="796413" cy="796413"/>
            <wp:effectExtent l="0" t="0" r="381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5893" cy="855893"/>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1CE6DDED" wp14:editId="5FDC957A">
            <wp:extent cx="801575" cy="8015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850" cy="866850"/>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2C5F54FE" wp14:editId="604C6EC9">
            <wp:extent cx="803419" cy="80341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1160" cy="871160"/>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6F42FF0A" wp14:editId="783F23A8">
            <wp:extent cx="796413" cy="796413"/>
            <wp:effectExtent l="0" t="0" r="381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531" cy="871531"/>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2947DC25" wp14:editId="44D53183">
            <wp:extent cx="795799" cy="795799"/>
            <wp:effectExtent l="0" t="0" r="4445"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9564" cy="869564"/>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41D93FAA" wp14:editId="466C24C4">
            <wp:extent cx="803787" cy="803787"/>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917" cy="867917"/>
                    </a:xfrm>
                    <a:prstGeom prst="rect">
                      <a:avLst/>
                    </a:prstGeom>
                  </pic:spPr>
                </pic:pic>
              </a:graphicData>
            </a:graphic>
          </wp:inline>
        </w:drawing>
      </w:r>
      <w:r w:rsidRPr="005413E3">
        <w:rPr>
          <w:rFonts w:ascii="Helvetica" w:hAnsi="Helvetica"/>
          <w:b/>
          <w:bCs/>
          <w:noProof/>
          <w:color w:val="ED7D31" w:themeColor="accent2"/>
        </w:rPr>
        <w:drawing>
          <wp:inline distT="0" distB="0" distL="0" distR="0" wp14:anchorId="3DCB3C09" wp14:editId="38CAEE07">
            <wp:extent cx="766445" cy="7664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7471" cy="847471"/>
                    </a:xfrm>
                    <a:prstGeom prst="rect">
                      <a:avLst/>
                    </a:prstGeom>
                  </pic:spPr>
                </pic:pic>
              </a:graphicData>
            </a:graphic>
          </wp:inline>
        </w:drawing>
      </w:r>
    </w:p>
    <w:p w14:paraId="35CEDB80" w14:textId="77777777" w:rsidR="0055182D" w:rsidRPr="005413E3" w:rsidRDefault="0055182D" w:rsidP="0055182D">
      <w:pPr>
        <w:jc w:val="center"/>
        <w:rPr>
          <w:rFonts w:ascii="Helvetica" w:hAnsi="Helvetica"/>
          <w:b/>
          <w:bCs/>
          <w:color w:val="ED7D31" w:themeColor="accent2"/>
        </w:rPr>
      </w:pPr>
    </w:p>
    <w:p w14:paraId="5BC77ADD" w14:textId="77777777" w:rsidR="0055182D" w:rsidRPr="005413E3" w:rsidRDefault="0055182D" w:rsidP="0055182D">
      <w:pPr>
        <w:rPr>
          <w:rFonts w:ascii="Helvetica" w:eastAsiaTheme="minorHAnsi" w:hAnsi="Helvetica"/>
        </w:rPr>
      </w:pPr>
      <w:r w:rsidRPr="005413E3">
        <w:rPr>
          <w:rFonts w:ascii="Helvetica" w:eastAsiaTheme="minorHAnsi" w:hAnsi="Helvetica"/>
        </w:rPr>
        <w:t>Sélectionnez tour à tour les 7 visuels enregistrés ou celui de votre choix, et</w:t>
      </w:r>
      <w:r>
        <w:rPr>
          <w:rFonts w:ascii="Helvetica" w:eastAsiaTheme="minorHAnsi" w:hAnsi="Helvetica"/>
        </w:rPr>
        <w:t xml:space="preserve"> écrivez un message selon votre inspiration ; ou</w:t>
      </w:r>
      <w:r w:rsidRPr="005413E3">
        <w:rPr>
          <w:rFonts w:ascii="Helvetica" w:eastAsiaTheme="minorHAnsi" w:hAnsi="Helvetica"/>
        </w:rPr>
        <w:t xml:space="preserve"> associez </w:t>
      </w:r>
      <w:r>
        <w:rPr>
          <w:rFonts w:ascii="Helvetica" w:eastAsiaTheme="minorHAnsi" w:hAnsi="Helvetica"/>
        </w:rPr>
        <w:t>par exemple l’</w:t>
      </w:r>
      <w:r w:rsidRPr="005413E3">
        <w:rPr>
          <w:rFonts w:ascii="Helvetica" w:eastAsiaTheme="minorHAnsi" w:hAnsi="Helvetica"/>
        </w:rPr>
        <w:t xml:space="preserve">un </w:t>
      </w:r>
      <w:r>
        <w:rPr>
          <w:rFonts w:ascii="Helvetica" w:eastAsiaTheme="minorHAnsi" w:hAnsi="Helvetica"/>
        </w:rPr>
        <w:t xml:space="preserve">des </w:t>
      </w:r>
      <w:r w:rsidRPr="005413E3">
        <w:rPr>
          <w:rFonts w:ascii="Helvetica" w:eastAsiaTheme="minorHAnsi" w:hAnsi="Helvetica"/>
        </w:rPr>
        <w:t>texte</w:t>
      </w:r>
      <w:r>
        <w:rPr>
          <w:rFonts w:ascii="Helvetica" w:eastAsiaTheme="minorHAnsi" w:hAnsi="Helvetica"/>
        </w:rPr>
        <w:t>s</w:t>
      </w:r>
      <w:r w:rsidRPr="005413E3">
        <w:rPr>
          <w:rFonts w:ascii="Helvetica" w:eastAsiaTheme="minorHAnsi" w:hAnsi="Helvetica"/>
        </w:rPr>
        <w:t xml:space="preserve"> ci-dessous. </w:t>
      </w:r>
    </w:p>
    <w:p w14:paraId="0EC1676D" w14:textId="77777777" w:rsidR="0055182D" w:rsidRPr="005413E3" w:rsidRDefault="0055182D" w:rsidP="0055182D">
      <w:pPr>
        <w:rPr>
          <w:rFonts w:ascii="Helvetica" w:eastAsiaTheme="minorHAnsi" w:hAnsi="Helvetica"/>
        </w:rPr>
      </w:pPr>
    </w:p>
    <w:p w14:paraId="2CA96CBB" w14:textId="77777777" w:rsidR="0055182D" w:rsidRPr="005413E3" w:rsidRDefault="0055182D" w:rsidP="0055182D">
      <w:pPr>
        <w:pStyle w:val="Paragraphestandard"/>
        <w:rPr>
          <w:rFonts w:ascii="Helvetica" w:hAnsi="Helvetica"/>
          <w:b/>
          <w:bCs/>
          <w:color w:val="000000" w:themeColor="text1"/>
        </w:rPr>
      </w:pPr>
      <w:r w:rsidRPr="005413E3">
        <w:rPr>
          <w:rFonts w:ascii="Helvetica" w:hAnsi="Helvetica"/>
          <w:b/>
          <w:bCs/>
        </w:rPr>
        <w:t>Exemple </w:t>
      </w:r>
      <w:r w:rsidRPr="005413E3">
        <w:rPr>
          <w:rFonts w:ascii="Helvetica" w:hAnsi="Helvetica"/>
          <w:b/>
          <w:bCs/>
          <w:color w:val="000000" w:themeColor="text1"/>
        </w:rPr>
        <w:t xml:space="preserve">: </w:t>
      </w:r>
    </w:p>
    <w:p w14:paraId="7ABD1B3F" w14:textId="77777777" w:rsidR="0055182D" w:rsidRDefault="0055182D" w:rsidP="0055182D">
      <w:pPr>
        <w:pStyle w:val="Paragraphestandard"/>
        <w:rPr>
          <w:rFonts w:ascii="Helvetica" w:hAnsi="Helvetica"/>
          <w:i/>
          <w:iCs/>
          <w:color w:val="000000" w:themeColor="text1"/>
          <w:sz w:val="22"/>
          <w:szCs w:val="22"/>
        </w:rPr>
      </w:pPr>
    </w:p>
    <w:p w14:paraId="43CB2D82" w14:textId="77777777" w:rsidR="0055182D" w:rsidRDefault="0055182D" w:rsidP="0055182D">
      <w:pPr>
        <w:shd w:val="clear" w:color="auto" w:fill="FFFFFF"/>
        <w:rPr>
          <w:rFonts w:ascii="Segoe UI" w:hAnsi="Segoe UI" w:cs="Segoe UI"/>
          <w:color w:val="0F1419"/>
          <w:sz w:val="30"/>
          <w:szCs w:val="30"/>
        </w:rPr>
      </w:pPr>
      <w:r>
        <w:rPr>
          <w:rFonts w:ascii="Segoe UI" w:hAnsi="Segoe UI" w:cs="Segoe UI"/>
          <w:color w:val="0F1419"/>
          <w:sz w:val="30"/>
          <w:szCs w:val="30"/>
        </w:rPr>
        <w:t xml:space="preserve">Le film « Les Engagés » nous permet d’ouvrir les yeux sur la situation aux frontières </w:t>
      </w:r>
      <w:r>
        <w:rPr>
          <w:rFonts w:ascii="Apple Color Emoji" w:hAnsi="Apple Color Emoji" w:cs="Apple Color Emoji"/>
          <w:color w:val="0F1419"/>
          <w:sz w:val="30"/>
          <w:szCs w:val="30"/>
        </w:rPr>
        <w:t>👀</w:t>
      </w:r>
      <w:r>
        <w:rPr>
          <w:rFonts w:ascii="Segoe UI" w:hAnsi="Segoe UI" w:cs="Segoe UI"/>
          <w:color w:val="0F1419"/>
          <w:sz w:val="30"/>
          <w:szCs w:val="30"/>
        </w:rPr>
        <w:t xml:space="preserve"> Parce que les mineurs isolés étrangers sont avant tout des enfants et que chaque enfant devrait être pris en charge et protégé, rendez-vous sur </w:t>
      </w:r>
      <w:r>
        <w:rPr>
          <w:rFonts w:ascii="Segoe UI" w:hAnsi="Segoe UI" w:cs="Segoe UI"/>
          <w:color w:val="1D9BF0"/>
          <w:sz w:val="30"/>
          <w:szCs w:val="30"/>
        </w:rPr>
        <w:t>www.lesengages-lefilm.com</w:t>
      </w:r>
      <w:r>
        <w:rPr>
          <w:rFonts w:ascii="Segoe UI" w:hAnsi="Segoe UI" w:cs="Segoe UI"/>
          <w:color w:val="0F1419"/>
          <w:sz w:val="30"/>
          <w:szCs w:val="30"/>
        </w:rPr>
        <w:t xml:space="preserve"> pour agir</w:t>
      </w:r>
      <w:r>
        <w:rPr>
          <w:rFonts w:ascii="Apple Color Emoji" w:hAnsi="Apple Color Emoji" w:cs="Apple Color Emoji"/>
          <w:color w:val="0F1419"/>
          <w:sz w:val="30"/>
          <w:szCs w:val="30"/>
        </w:rPr>
        <w:t>👉</w:t>
      </w:r>
    </w:p>
    <w:p w14:paraId="649DA42C" w14:textId="77777777" w:rsidR="0055182D" w:rsidRDefault="0055182D" w:rsidP="0055182D">
      <w:pPr>
        <w:shd w:val="clear" w:color="auto" w:fill="FFFFFF"/>
        <w:rPr>
          <w:rFonts w:ascii="Segoe UI" w:hAnsi="Segoe UI" w:cs="Segoe UI"/>
          <w:color w:val="0F1419"/>
          <w:sz w:val="30"/>
          <w:szCs w:val="30"/>
        </w:rPr>
      </w:pPr>
      <w:r>
        <w:rPr>
          <w:rFonts w:ascii="Segoe UI" w:hAnsi="Segoe UI" w:cs="Segoe UI"/>
          <w:color w:val="1D9BF0"/>
          <w:sz w:val="30"/>
          <w:szCs w:val="30"/>
        </w:rPr>
        <w:t>#LesEngages</w:t>
      </w:r>
    </w:p>
    <w:p w14:paraId="0EB024EC" w14:textId="77777777" w:rsidR="0055182D" w:rsidRPr="005413E3" w:rsidRDefault="0055182D" w:rsidP="0055182D">
      <w:pPr>
        <w:pStyle w:val="Paragraphestandard"/>
        <w:rPr>
          <w:rFonts w:ascii="Helvetica" w:hAnsi="Helvetica"/>
          <w:color w:val="000000" w:themeColor="text1"/>
        </w:rPr>
      </w:pPr>
    </w:p>
    <w:p w14:paraId="16852BA8" w14:textId="77777777" w:rsidR="0055182D" w:rsidRDefault="0055182D" w:rsidP="0055182D">
      <w:pPr>
        <w:shd w:val="clear" w:color="auto" w:fill="FFFFFF"/>
        <w:rPr>
          <w:rFonts w:ascii="Segoe UI" w:hAnsi="Segoe UI" w:cs="Segoe UI"/>
          <w:color w:val="0F1419"/>
          <w:sz w:val="30"/>
          <w:szCs w:val="30"/>
        </w:rPr>
      </w:pPr>
      <w:r>
        <w:rPr>
          <w:rFonts w:ascii="Apple Color Emoji" w:hAnsi="Apple Color Emoji" w:cs="Apple Color Emoji"/>
          <w:color w:val="0F1419"/>
          <w:sz w:val="30"/>
          <w:szCs w:val="30"/>
        </w:rPr>
        <w:t>✊</w:t>
      </w:r>
      <w:r>
        <w:rPr>
          <w:rFonts w:ascii="Segoe UI" w:hAnsi="Segoe UI" w:cs="Segoe UI"/>
          <w:color w:val="0F1419"/>
          <w:sz w:val="30"/>
          <w:szCs w:val="30"/>
        </w:rPr>
        <w:t xml:space="preserve">Autour du film « Les Engagés » demandons une amélioration concrète des conditions d’accueil des mineurs isolés étrangers et le </w:t>
      </w:r>
      <w:r>
        <w:rPr>
          <w:rFonts w:ascii="Segoe UI" w:hAnsi="Segoe UI" w:cs="Segoe UI"/>
          <w:color w:val="0F1419"/>
          <w:sz w:val="30"/>
          <w:szCs w:val="30"/>
        </w:rPr>
        <w:lastRenderedPageBreak/>
        <w:t xml:space="preserve">respect de la présomption de minorité ! Parce que ces jeunes sont avant tout des enfants, rendez-vous </w:t>
      </w:r>
      <w:r>
        <w:rPr>
          <w:rFonts w:ascii="Segoe UI" w:hAnsi="Segoe UI" w:cs="Segoe UI"/>
          <w:color w:val="1D9BF0"/>
          <w:sz w:val="30"/>
          <w:szCs w:val="30"/>
        </w:rPr>
        <w:t>surwww.lesengages-lefilm.com</w:t>
      </w:r>
      <w:r>
        <w:rPr>
          <w:rFonts w:ascii="Segoe UI" w:hAnsi="Segoe UI" w:cs="Segoe UI"/>
          <w:color w:val="0F1419"/>
          <w:sz w:val="30"/>
          <w:szCs w:val="30"/>
        </w:rPr>
        <w:t xml:space="preserve"> pour agir </w:t>
      </w:r>
      <w:r>
        <w:rPr>
          <w:rFonts w:ascii="Apple Color Emoji" w:hAnsi="Apple Color Emoji" w:cs="Apple Color Emoji"/>
          <w:color w:val="0F1419"/>
          <w:sz w:val="30"/>
          <w:szCs w:val="30"/>
        </w:rPr>
        <w:t>➡️</w:t>
      </w:r>
    </w:p>
    <w:p w14:paraId="0DE88F2C" w14:textId="77777777" w:rsidR="0055182D" w:rsidRDefault="0055182D" w:rsidP="0055182D">
      <w:pPr>
        <w:shd w:val="clear" w:color="auto" w:fill="FFFFFF"/>
        <w:rPr>
          <w:rFonts w:ascii="Segoe UI" w:hAnsi="Segoe UI" w:cs="Segoe UI"/>
          <w:color w:val="0F1419"/>
          <w:sz w:val="30"/>
          <w:szCs w:val="30"/>
        </w:rPr>
      </w:pPr>
      <w:r>
        <w:rPr>
          <w:rFonts w:ascii="Segoe UI" w:hAnsi="Segoe UI" w:cs="Segoe UI"/>
          <w:color w:val="1D9BF0"/>
          <w:sz w:val="30"/>
          <w:szCs w:val="30"/>
        </w:rPr>
        <w:t>#LesEngages</w:t>
      </w:r>
    </w:p>
    <w:p w14:paraId="20C8C385" w14:textId="77777777" w:rsidR="0055182D" w:rsidRPr="005413E3" w:rsidRDefault="0055182D" w:rsidP="0055182D">
      <w:pPr>
        <w:rPr>
          <w:rFonts w:ascii="Helvetica" w:eastAsiaTheme="minorHAnsi" w:hAnsi="Helvetica" w:cstheme="minorBidi"/>
          <w:color w:val="000000" w:themeColor="text1"/>
          <w:lang w:eastAsia="en-US"/>
        </w:rPr>
      </w:pPr>
    </w:p>
    <w:p w14:paraId="510189F3" w14:textId="77777777" w:rsidR="0055182D" w:rsidRPr="005413E3" w:rsidRDefault="0055182D" w:rsidP="0055182D">
      <w:pPr>
        <w:rPr>
          <w:rFonts w:ascii="Helvetica" w:eastAsiaTheme="minorHAnsi" w:hAnsi="Helvetica" w:cstheme="minorBidi"/>
          <w:b/>
          <w:bCs/>
          <w:color w:val="ED7D31" w:themeColor="accent2"/>
          <w:sz w:val="32"/>
          <w:szCs w:val="32"/>
          <w:lang w:eastAsia="en-US"/>
        </w:rPr>
      </w:pPr>
    </w:p>
    <w:p w14:paraId="431617CD" w14:textId="77777777" w:rsidR="0055182D" w:rsidRPr="005413E3" w:rsidRDefault="0055182D" w:rsidP="0055182D">
      <w:pPr>
        <w:rPr>
          <w:rFonts w:ascii="Helvetica" w:eastAsiaTheme="minorHAnsi" w:hAnsi="Helvetica" w:cstheme="minorBidi"/>
          <w:b/>
          <w:bCs/>
          <w:color w:val="ED7D31" w:themeColor="accent2"/>
          <w:sz w:val="32"/>
          <w:szCs w:val="32"/>
          <w:lang w:eastAsia="en-US"/>
        </w:rPr>
      </w:pPr>
      <w:r w:rsidRPr="005413E3">
        <w:rPr>
          <w:rFonts w:ascii="Helvetica" w:eastAsiaTheme="minorHAnsi" w:hAnsi="Helvetica" w:cstheme="minorBidi"/>
          <w:b/>
          <w:bCs/>
          <w:color w:val="ED7D31" w:themeColor="accent2"/>
          <w:sz w:val="32"/>
          <w:szCs w:val="32"/>
          <w:lang w:eastAsia="en-US"/>
        </w:rPr>
        <w:t>SOURCES</w:t>
      </w:r>
    </w:p>
    <w:p w14:paraId="419BFC39" w14:textId="77777777" w:rsidR="0055182D" w:rsidRPr="005413E3" w:rsidRDefault="0055182D" w:rsidP="0055182D">
      <w:pPr>
        <w:rPr>
          <w:rFonts w:ascii="Helvetica" w:eastAsiaTheme="minorHAnsi" w:hAnsi="Helvetica" w:cstheme="minorBidi"/>
          <w:sz w:val="22"/>
          <w:szCs w:val="22"/>
          <w:lang w:eastAsia="en-US"/>
        </w:rPr>
      </w:pPr>
    </w:p>
    <w:p w14:paraId="1827EE00" w14:textId="77777777" w:rsidR="0055182D" w:rsidRPr="005413E3" w:rsidRDefault="0055182D" w:rsidP="0055182D">
      <w:pPr>
        <w:rPr>
          <w:rFonts w:ascii="Helvetica" w:hAnsi="Helvetica"/>
          <w:sz w:val="22"/>
          <w:szCs w:val="22"/>
        </w:rPr>
      </w:pPr>
      <w:r w:rsidRPr="005413E3">
        <w:rPr>
          <w:rFonts w:ascii="Helvetica" w:hAnsi="Helvetica"/>
          <w:sz w:val="22"/>
          <w:szCs w:val="22"/>
        </w:rPr>
        <w:t>Toutes les informations contenues dans nos visuels proviennent de nos associations partenaires :</w:t>
      </w:r>
    </w:p>
    <w:p w14:paraId="4EE240ED" w14:textId="77777777" w:rsidR="0055182D" w:rsidRPr="005413E3" w:rsidRDefault="0055182D" w:rsidP="0055182D">
      <w:pPr>
        <w:pStyle w:val="Paragraphedeliste"/>
        <w:numPr>
          <w:ilvl w:val="0"/>
          <w:numId w:val="8"/>
        </w:numPr>
        <w:rPr>
          <w:rFonts w:ascii="Helvetica" w:hAnsi="Helvetica"/>
          <w:sz w:val="22"/>
          <w:szCs w:val="22"/>
        </w:rPr>
      </w:pPr>
      <w:r w:rsidRPr="005413E3">
        <w:rPr>
          <w:rFonts w:ascii="Helvetica" w:hAnsi="Helvetica"/>
          <w:b/>
          <w:bCs/>
          <w:sz w:val="22"/>
          <w:szCs w:val="22"/>
        </w:rPr>
        <w:t>Amnesty International</w:t>
      </w:r>
      <w:r w:rsidRPr="005413E3">
        <w:rPr>
          <w:rFonts w:ascii="Helvetica" w:hAnsi="Helvetica"/>
          <w:sz w:val="22"/>
          <w:szCs w:val="22"/>
        </w:rPr>
        <w:t>, https://www.amnesty.fr/agir/</w:t>
      </w:r>
    </w:p>
    <w:p w14:paraId="58E1B683" w14:textId="77777777" w:rsidR="0055182D" w:rsidRPr="005413E3" w:rsidRDefault="0055182D" w:rsidP="0055182D">
      <w:pPr>
        <w:pStyle w:val="Paragraphedeliste"/>
        <w:numPr>
          <w:ilvl w:val="0"/>
          <w:numId w:val="8"/>
        </w:numPr>
        <w:rPr>
          <w:rFonts w:ascii="Helvetica" w:hAnsi="Helvetica"/>
          <w:sz w:val="22"/>
          <w:szCs w:val="22"/>
          <w:lang w:val="pt-BR"/>
        </w:rPr>
      </w:pPr>
      <w:r w:rsidRPr="005413E3">
        <w:rPr>
          <w:rFonts w:ascii="Helvetica" w:hAnsi="Helvetica"/>
          <w:b/>
          <w:bCs/>
          <w:sz w:val="22"/>
          <w:szCs w:val="22"/>
          <w:lang w:val="pt-BR"/>
        </w:rPr>
        <w:t>Oxfam</w:t>
      </w:r>
      <w:r w:rsidRPr="005413E3">
        <w:rPr>
          <w:rFonts w:ascii="Helvetica" w:hAnsi="Helvetica"/>
          <w:sz w:val="22"/>
          <w:szCs w:val="22"/>
          <w:lang w:val="pt-BR"/>
        </w:rPr>
        <w:t xml:space="preserve">, </w:t>
      </w:r>
      <w:hyperlink r:id="rId20" w:history="1">
        <w:r w:rsidRPr="005413E3">
          <w:rPr>
            <w:rStyle w:val="Lienhypertexte"/>
            <w:rFonts w:ascii="Helvetica" w:hAnsi="Helvetica"/>
            <w:sz w:val="22"/>
            <w:szCs w:val="22"/>
            <w:lang w:val="pt-BR"/>
          </w:rPr>
          <w:t>https://www.oxfamfrance.org/agir/</w:t>
        </w:r>
      </w:hyperlink>
    </w:p>
    <w:p w14:paraId="6623A770" w14:textId="77777777" w:rsidR="0055182D" w:rsidRPr="005413E3" w:rsidRDefault="0055182D" w:rsidP="0055182D">
      <w:pPr>
        <w:pStyle w:val="Paragraphedeliste"/>
        <w:numPr>
          <w:ilvl w:val="0"/>
          <w:numId w:val="8"/>
        </w:numPr>
        <w:rPr>
          <w:rFonts w:ascii="Helvetica" w:hAnsi="Helvetica"/>
          <w:sz w:val="22"/>
          <w:szCs w:val="22"/>
          <w:lang w:val="pt-BR"/>
        </w:rPr>
      </w:pPr>
      <w:r w:rsidRPr="005413E3">
        <w:rPr>
          <w:rFonts w:ascii="Helvetica" w:hAnsi="Helvetica"/>
          <w:b/>
          <w:bCs/>
          <w:sz w:val="22"/>
          <w:szCs w:val="22"/>
          <w:lang w:val="pt-BR"/>
        </w:rPr>
        <w:t xml:space="preserve">La </w:t>
      </w:r>
      <w:proofErr w:type="spellStart"/>
      <w:r w:rsidRPr="005413E3">
        <w:rPr>
          <w:rFonts w:ascii="Helvetica" w:hAnsi="Helvetica"/>
          <w:b/>
          <w:bCs/>
          <w:sz w:val="22"/>
          <w:szCs w:val="22"/>
          <w:lang w:val="pt-BR"/>
        </w:rPr>
        <w:t>Cimade</w:t>
      </w:r>
      <w:proofErr w:type="spellEnd"/>
      <w:r w:rsidRPr="005413E3">
        <w:rPr>
          <w:rFonts w:ascii="Helvetica" w:hAnsi="Helvetica"/>
          <w:b/>
          <w:bCs/>
          <w:sz w:val="22"/>
          <w:szCs w:val="22"/>
          <w:lang w:val="pt-BR"/>
        </w:rPr>
        <w:t xml:space="preserve">, </w:t>
      </w:r>
      <w:r w:rsidRPr="005413E3">
        <w:rPr>
          <w:rFonts w:ascii="Helvetica" w:hAnsi="Helvetica"/>
          <w:sz w:val="22"/>
          <w:szCs w:val="22"/>
          <w:lang w:val="pt-BR"/>
        </w:rPr>
        <w:t>https://www.lacimade.org/agir/nos-campagnes/</w:t>
      </w:r>
    </w:p>
    <w:p w14:paraId="00DB6A74" w14:textId="77777777" w:rsidR="0055182D" w:rsidRPr="005413E3" w:rsidRDefault="0055182D" w:rsidP="0055182D">
      <w:pPr>
        <w:pStyle w:val="Paragraphedeliste"/>
        <w:numPr>
          <w:ilvl w:val="0"/>
          <w:numId w:val="8"/>
        </w:numPr>
        <w:rPr>
          <w:rFonts w:ascii="Helvetica" w:hAnsi="Helvetica"/>
          <w:sz w:val="22"/>
          <w:szCs w:val="22"/>
          <w:lang w:val="en-US"/>
        </w:rPr>
      </w:pPr>
      <w:proofErr w:type="spellStart"/>
      <w:r w:rsidRPr="005413E3">
        <w:rPr>
          <w:rFonts w:ascii="Helvetica" w:hAnsi="Helvetica"/>
          <w:b/>
          <w:bCs/>
          <w:sz w:val="22"/>
          <w:szCs w:val="22"/>
          <w:lang w:val="en-US"/>
        </w:rPr>
        <w:t>Watizat</w:t>
      </w:r>
      <w:proofErr w:type="spellEnd"/>
      <w:r w:rsidRPr="005413E3">
        <w:rPr>
          <w:rFonts w:ascii="Helvetica" w:hAnsi="Helvetica"/>
          <w:sz w:val="22"/>
          <w:szCs w:val="22"/>
          <w:lang w:val="en-US"/>
        </w:rPr>
        <w:t>, https://www.lesengages-lefilm.com/s-engager/</w:t>
      </w:r>
    </w:p>
    <w:p w14:paraId="7C8F93CB" w14:textId="77777777" w:rsidR="0055182D" w:rsidRPr="005413E3" w:rsidRDefault="0055182D" w:rsidP="0055182D">
      <w:pPr>
        <w:pStyle w:val="Paragraphedeliste"/>
        <w:numPr>
          <w:ilvl w:val="0"/>
          <w:numId w:val="8"/>
        </w:numPr>
        <w:rPr>
          <w:rFonts w:ascii="Helvetica" w:hAnsi="Helvetica"/>
          <w:sz w:val="22"/>
          <w:szCs w:val="22"/>
        </w:rPr>
      </w:pPr>
      <w:r w:rsidRPr="005413E3">
        <w:rPr>
          <w:rFonts w:ascii="Helvetica" w:hAnsi="Helvetica"/>
          <w:b/>
          <w:bCs/>
          <w:sz w:val="22"/>
          <w:szCs w:val="22"/>
        </w:rPr>
        <w:t>France Terre d’Asile</w:t>
      </w:r>
      <w:r w:rsidRPr="005413E3">
        <w:rPr>
          <w:rFonts w:ascii="Helvetica" w:hAnsi="Helvetica"/>
          <w:sz w:val="22"/>
          <w:szCs w:val="22"/>
        </w:rPr>
        <w:t xml:space="preserve">, </w:t>
      </w:r>
      <w:hyperlink r:id="rId21" w:history="1">
        <w:r w:rsidRPr="005413E3">
          <w:rPr>
            <w:rStyle w:val="Lienhypertexte"/>
            <w:rFonts w:ascii="Helvetica" w:hAnsi="Helvetica"/>
            <w:sz w:val="22"/>
            <w:szCs w:val="22"/>
          </w:rPr>
          <w:t>https://www.france-terre-asile.org/faire-un-don</w:t>
        </w:r>
      </w:hyperlink>
    </w:p>
    <w:p w14:paraId="2AA71826" w14:textId="4EEF169C" w:rsidR="00613CDF" w:rsidRPr="0055182D" w:rsidRDefault="0055182D" w:rsidP="0055182D">
      <w:pPr>
        <w:pStyle w:val="Paragraphedeliste"/>
        <w:numPr>
          <w:ilvl w:val="0"/>
          <w:numId w:val="8"/>
        </w:numPr>
        <w:rPr>
          <w:rFonts w:ascii="Helvetica" w:hAnsi="Helvetica"/>
          <w:sz w:val="22"/>
          <w:szCs w:val="22"/>
        </w:rPr>
      </w:pPr>
      <w:r w:rsidRPr="005413E3">
        <w:rPr>
          <w:rFonts w:ascii="Helvetica" w:hAnsi="Helvetica"/>
          <w:b/>
          <w:bCs/>
          <w:sz w:val="22"/>
          <w:szCs w:val="22"/>
        </w:rPr>
        <w:t>École pour tous,</w:t>
      </w:r>
      <w:r w:rsidRPr="005413E3">
        <w:rPr>
          <w:rFonts w:ascii="Helvetica" w:hAnsi="Helvetica"/>
          <w:sz w:val="22"/>
          <w:szCs w:val="22"/>
        </w:rPr>
        <w:t xml:space="preserve"> https://ecolepourtous.org</w:t>
      </w:r>
    </w:p>
    <w:sectPr w:rsidR="00613CDF" w:rsidRPr="0055182D" w:rsidSect="002468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3E52" w14:textId="77777777" w:rsidR="00AC6F3C" w:rsidRDefault="00AC6F3C" w:rsidP="00540BD9">
      <w:r>
        <w:separator/>
      </w:r>
    </w:p>
  </w:endnote>
  <w:endnote w:type="continuationSeparator" w:id="0">
    <w:p w14:paraId="50E9D493" w14:textId="77777777" w:rsidR="00AC6F3C" w:rsidRDefault="00AC6F3C" w:rsidP="0054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enir Book">
    <w:altName w:val="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0071" w14:textId="77777777" w:rsidR="00AC6F3C" w:rsidRDefault="00AC6F3C" w:rsidP="00540BD9">
      <w:r>
        <w:separator/>
      </w:r>
    </w:p>
  </w:footnote>
  <w:footnote w:type="continuationSeparator" w:id="0">
    <w:p w14:paraId="354EAAB5" w14:textId="77777777" w:rsidR="00AC6F3C" w:rsidRDefault="00AC6F3C" w:rsidP="0054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412"/>
    <w:multiLevelType w:val="hybridMultilevel"/>
    <w:tmpl w:val="8BE656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756EA1"/>
    <w:multiLevelType w:val="hybridMultilevel"/>
    <w:tmpl w:val="3386E9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A66D7A"/>
    <w:multiLevelType w:val="hybridMultilevel"/>
    <w:tmpl w:val="84C018B4"/>
    <w:lvl w:ilvl="0" w:tplc="DF545BC2">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D78F8"/>
    <w:multiLevelType w:val="hybridMultilevel"/>
    <w:tmpl w:val="6E7E2F00"/>
    <w:lvl w:ilvl="0" w:tplc="11460C20">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ED7579"/>
    <w:multiLevelType w:val="hybridMultilevel"/>
    <w:tmpl w:val="181C63BE"/>
    <w:lvl w:ilvl="0" w:tplc="5A84ED4C">
      <w:start w:val="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7C63D3"/>
    <w:multiLevelType w:val="hybridMultilevel"/>
    <w:tmpl w:val="36466B12"/>
    <w:lvl w:ilvl="0" w:tplc="BB3226A6">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B14C56"/>
    <w:multiLevelType w:val="hybridMultilevel"/>
    <w:tmpl w:val="CE682C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D179B4"/>
    <w:multiLevelType w:val="hybridMultilevel"/>
    <w:tmpl w:val="20360C32"/>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8913834">
    <w:abstractNumId w:val="4"/>
  </w:num>
  <w:num w:numId="2" w16cid:durableId="2137211278">
    <w:abstractNumId w:val="5"/>
  </w:num>
  <w:num w:numId="3" w16cid:durableId="25566914">
    <w:abstractNumId w:val="0"/>
  </w:num>
  <w:num w:numId="4" w16cid:durableId="619651620">
    <w:abstractNumId w:val="2"/>
  </w:num>
  <w:num w:numId="5" w16cid:durableId="525220164">
    <w:abstractNumId w:val="6"/>
  </w:num>
  <w:num w:numId="6" w16cid:durableId="1523133291">
    <w:abstractNumId w:val="1"/>
  </w:num>
  <w:num w:numId="7" w16cid:durableId="1863090062">
    <w:abstractNumId w:val="7"/>
  </w:num>
  <w:num w:numId="8" w16cid:durableId="1228223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2"/>
    <w:rsid w:val="000237E7"/>
    <w:rsid w:val="000257B5"/>
    <w:rsid w:val="00033715"/>
    <w:rsid w:val="000460AC"/>
    <w:rsid w:val="00046339"/>
    <w:rsid w:val="00050ED5"/>
    <w:rsid w:val="000660DC"/>
    <w:rsid w:val="001153B6"/>
    <w:rsid w:val="00153414"/>
    <w:rsid w:val="00157059"/>
    <w:rsid w:val="001902E6"/>
    <w:rsid w:val="001E13CE"/>
    <w:rsid w:val="00233796"/>
    <w:rsid w:val="002468D0"/>
    <w:rsid w:val="00264706"/>
    <w:rsid w:val="0028413E"/>
    <w:rsid w:val="002A1A2F"/>
    <w:rsid w:val="002A3C33"/>
    <w:rsid w:val="00307269"/>
    <w:rsid w:val="00310B31"/>
    <w:rsid w:val="00331CB6"/>
    <w:rsid w:val="003549E2"/>
    <w:rsid w:val="00364EA7"/>
    <w:rsid w:val="00366F7B"/>
    <w:rsid w:val="00371187"/>
    <w:rsid w:val="00381AF0"/>
    <w:rsid w:val="003B1E3F"/>
    <w:rsid w:val="003C2BF6"/>
    <w:rsid w:val="003E5682"/>
    <w:rsid w:val="003E5B9C"/>
    <w:rsid w:val="0040077C"/>
    <w:rsid w:val="00427B41"/>
    <w:rsid w:val="00485652"/>
    <w:rsid w:val="0049080E"/>
    <w:rsid w:val="004C3C1B"/>
    <w:rsid w:val="004F0A1C"/>
    <w:rsid w:val="00506AB7"/>
    <w:rsid w:val="005368A1"/>
    <w:rsid w:val="00540BD9"/>
    <w:rsid w:val="005413E3"/>
    <w:rsid w:val="0055182D"/>
    <w:rsid w:val="00580213"/>
    <w:rsid w:val="005835EC"/>
    <w:rsid w:val="00585A17"/>
    <w:rsid w:val="005C21A4"/>
    <w:rsid w:val="005E3E82"/>
    <w:rsid w:val="00600D1C"/>
    <w:rsid w:val="00613CDF"/>
    <w:rsid w:val="006277DF"/>
    <w:rsid w:val="00635F5A"/>
    <w:rsid w:val="00642028"/>
    <w:rsid w:val="00692C77"/>
    <w:rsid w:val="006B12C4"/>
    <w:rsid w:val="006E4C0C"/>
    <w:rsid w:val="00703239"/>
    <w:rsid w:val="0071606A"/>
    <w:rsid w:val="00792DA8"/>
    <w:rsid w:val="00816767"/>
    <w:rsid w:val="008928FA"/>
    <w:rsid w:val="008D1A8A"/>
    <w:rsid w:val="00914157"/>
    <w:rsid w:val="00947B7C"/>
    <w:rsid w:val="00972272"/>
    <w:rsid w:val="009F1BA6"/>
    <w:rsid w:val="00A3699B"/>
    <w:rsid w:val="00AC6F3C"/>
    <w:rsid w:val="00AE5B29"/>
    <w:rsid w:val="00AE67E9"/>
    <w:rsid w:val="00AE6A0E"/>
    <w:rsid w:val="00AF6285"/>
    <w:rsid w:val="00B3114A"/>
    <w:rsid w:val="00BF5458"/>
    <w:rsid w:val="00C37EB3"/>
    <w:rsid w:val="00C8569A"/>
    <w:rsid w:val="00D40AAE"/>
    <w:rsid w:val="00D46EB5"/>
    <w:rsid w:val="00D90223"/>
    <w:rsid w:val="00DB657D"/>
    <w:rsid w:val="00E573D1"/>
    <w:rsid w:val="00E67616"/>
    <w:rsid w:val="00EB1F50"/>
    <w:rsid w:val="00EF2181"/>
    <w:rsid w:val="00F24BDE"/>
    <w:rsid w:val="00F57152"/>
    <w:rsid w:val="00F860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F57F10"/>
  <w15:chartTrackingRefBased/>
  <w15:docId w15:val="{2AF78A3E-BD34-CE46-AD0A-82B20754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0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152"/>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F57152"/>
    <w:rPr>
      <w:color w:val="0000FF"/>
      <w:u w:val="single"/>
    </w:rPr>
  </w:style>
  <w:style w:type="character" w:styleId="Mentionnonrsolue">
    <w:name w:val="Unresolved Mention"/>
    <w:basedOn w:val="Policepardfaut"/>
    <w:uiPriority w:val="99"/>
    <w:semiHidden/>
    <w:unhideWhenUsed/>
    <w:rsid w:val="00600D1C"/>
    <w:rPr>
      <w:color w:val="605E5C"/>
      <w:shd w:val="clear" w:color="auto" w:fill="E1DFDD"/>
    </w:rPr>
  </w:style>
  <w:style w:type="character" w:styleId="Lienhypertextesuivivisit">
    <w:name w:val="FollowedHyperlink"/>
    <w:basedOn w:val="Policepardfaut"/>
    <w:uiPriority w:val="99"/>
    <w:semiHidden/>
    <w:unhideWhenUsed/>
    <w:rsid w:val="00600D1C"/>
    <w:rPr>
      <w:color w:val="954F72" w:themeColor="followedHyperlink"/>
      <w:u w:val="single"/>
    </w:rPr>
  </w:style>
  <w:style w:type="paragraph" w:styleId="NormalWeb">
    <w:name w:val="Normal (Web)"/>
    <w:basedOn w:val="Normal"/>
    <w:uiPriority w:val="99"/>
    <w:unhideWhenUsed/>
    <w:rsid w:val="00157059"/>
    <w:pPr>
      <w:spacing w:before="100" w:beforeAutospacing="1" w:after="100" w:afterAutospacing="1"/>
    </w:pPr>
  </w:style>
  <w:style w:type="character" w:styleId="Marquedecommentaire">
    <w:name w:val="annotation reference"/>
    <w:basedOn w:val="Policepardfaut"/>
    <w:uiPriority w:val="99"/>
    <w:semiHidden/>
    <w:unhideWhenUsed/>
    <w:rsid w:val="00AE5B29"/>
    <w:rPr>
      <w:sz w:val="16"/>
      <w:szCs w:val="16"/>
    </w:rPr>
  </w:style>
  <w:style w:type="paragraph" w:styleId="Commentaire">
    <w:name w:val="annotation text"/>
    <w:basedOn w:val="Normal"/>
    <w:link w:val="CommentaireCar"/>
    <w:uiPriority w:val="99"/>
    <w:semiHidden/>
    <w:unhideWhenUsed/>
    <w:rsid w:val="00AE5B29"/>
    <w:rPr>
      <w:sz w:val="20"/>
      <w:szCs w:val="20"/>
    </w:rPr>
  </w:style>
  <w:style w:type="character" w:customStyle="1" w:styleId="CommentaireCar">
    <w:name w:val="Commentaire Car"/>
    <w:basedOn w:val="Policepardfaut"/>
    <w:link w:val="Commentaire"/>
    <w:uiPriority w:val="99"/>
    <w:semiHidden/>
    <w:rsid w:val="00AE5B2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E5B29"/>
    <w:rPr>
      <w:b/>
      <w:bCs/>
    </w:rPr>
  </w:style>
  <w:style w:type="character" w:customStyle="1" w:styleId="ObjetducommentaireCar">
    <w:name w:val="Objet du commentaire Car"/>
    <w:basedOn w:val="CommentaireCar"/>
    <w:link w:val="Objetducommentaire"/>
    <w:uiPriority w:val="99"/>
    <w:semiHidden/>
    <w:rsid w:val="00AE5B29"/>
    <w:rPr>
      <w:rFonts w:ascii="Times New Roman" w:eastAsia="Times New Roman" w:hAnsi="Times New Roman" w:cs="Times New Roman"/>
      <w:b/>
      <w:bCs/>
      <w:sz w:val="20"/>
      <w:szCs w:val="20"/>
      <w:lang w:eastAsia="fr-FR"/>
    </w:rPr>
  </w:style>
  <w:style w:type="paragraph" w:styleId="Rvision">
    <w:name w:val="Revision"/>
    <w:hidden/>
    <w:uiPriority w:val="99"/>
    <w:semiHidden/>
    <w:rsid w:val="00233796"/>
    <w:rPr>
      <w:rFonts w:ascii="Times New Roman" w:eastAsia="Times New Roman" w:hAnsi="Times New Roman" w:cs="Times New Roman"/>
      <w:lang w:eastAsia="fr-FR"/>
    </w:rPr>
  </w:style>
  <w:style w:type="paragraph" w:styleId="En-tte">
    <w:name w:val="header"/>
    <w:basedOn w:val="Normal"/>
    <w:link w:val="En-tteCar"/>
    <w:uiPriority w:val="99"/>
    <w:unhideWhenUsed/>
    <w:rsid w:val="00540BD9"/>
    <w:pPr>
      <w:tabs>
        <w:tab w:val="center" w:pos="4536"/>
        <w:tab w:val="right" w:pos="9072"/>
      </w:tabs>
    </w:pPr>
  </w:style>
  <w:style w:type="character" w:customStyle="1" w:styleId="En-tteCar">
    <w:name w:val="En-tête Car"/>
    <w:basedOn w:val="Policepardfaut"/>
    <w:link w:val="En-tte"/>
    <w:uiPriority w:val="99"/>
    <w:rsid w:val="00540BD9"/>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540BD9"/>
    <w:pPr>
      <w:tabs>
        <w:tab w:val="center" w:pos="4536"/>
        <w:tab w:val="right" w:pos="9072"/>
      </w:tabs>
    </w:pPr>
  </w:style>
  <w:style w:type="character" w:customStyle="1" w:styleId="PieddepageCar">
    <w:name w:val="Pied de page Car"/>
    <w:basedOn w:val="Policepardfaut"/>
    <w:link w:val="Pieddepage"/>
    <w:uiPriority w:val="99"/>
    <w:rsid w:val="00540BD9"/>
    <w:rPr>
      <w:rFonts w:ascii="Times New Roman" w:eastAsia="Times New Roman" w:hAnsi="Times New Roman" w:cs="Times New Roman"/>
      <w:lang w:eastAsia="fr-FR"/>
    </w:rPr>
  </w:style>
  <w:style w:type="character" w:customStyle="1" w:styleId="apple-converted-space">
    <w:name w:val="apple-converted-space"/>
    <w:basedOn w:val="Policepardfaut"/>
    <w:rsid w:val="00585A17"/>
  </w:style>
  <w:style w:type="character" w:styleId="lev">
    <w:name w:val="Strong"/>
    <w:basedOn w:val="Policepardfaut"/>
    <w:uiPriority w:val="22"/>
    <w:qFormat/>
    <w:rsid w:val="00585A17"/>
    <w:rPr>
      <w:b/>
      <w:bCs/>
    </w:rPr>
  </w:style>
  <w:style w:type="paragraph" w:customStyle="1" w:styleId="Paragraphestandard">
    <w:name w:val="[Paragraphe standard]"/>
    <w:basedOn w:val="Normal"/>
    <w:uiPriority w:val="99"/>
    <w:rsid w:val="00381AF0"/>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214542">
          <w:marLeft w:val="0"/>
          <w:marRight w:val="0"/>
          <w:marTop w:val="0"/>
          <w:marBottom w:val="0"/>
          <w:divBdr>
            <w:top w:val="none" w:sz="0" w:space="0" w:color="auto"/>
            <w:left w:val="none" w:sz="0" w:space="0" w:color="auto"/>
            <w:bottom w:val="none" w:sz="0" w:space="0" w:color="auto"/>
            <w:right w:val="none" w:sz="0" w:space="0" w:color="auto"/>
          </w:divBdr>
          <w:divsChild>
            <w:div w:id="1290090322">
              <w:marLeft w:val="0"/>
              <w:marRight w:val="0"/>
              <w:marTop w:val="0"/>
              <w:marBottom w:val="0"/>
              <w:divBdr>
                <w:top w:val="none" w:sz="0" w:space="0" w:color="auto"/>
                <w:left w:val="none" w:sz="0" w:space="0" w:color="auto"/>
                <w:bottom w:val="none" w:sz="0" w:space="0" w:color="auto"/>
                <w:right w:val="none" w:sz="0" w:space="0" w:color="auto"/>
              </w:divBdr>
              <w:divsChild>
                <w:div w:id="1811701568">
                  <w:marLeft w:val="0"/>
                  <w:marRight w:val="0"/>
                  <w:marTop w:val="0"/>
                  <w:marBottom w:val="0"/>
                  <w:divBdr>
                    <w:top w:val="none" w:sz="0" w:space="0" w:color="auto"/>
                    <w:left w:val="none" w:sz="0" w:space="0" w:color="auto"/>
                    <w:bottom w:val="none" w:sz="0" w:space="0" w:color="auto"/>
                    <w:right w:val="none" w:sz="0" w:space="0" w:color="auto"/>
                  </w:divBdr>
                  <w:divsChild>
                    <w:div w:id="1449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2730">
      <w:bodyDiv w:val="1"/>
      <w:marLeft w:val="0"/>
      <w:marRight w:val="0"/>
      <w:marTop w:val="0"/>
      <w:marBottom w:val="0"/>
      <w:divBdr>
        <w:top w:val="none" w:sz="0" w:space="0" w:color="auto"/>
        <w:left w:val="none" w:sz="0" w:space="0" w:color="auto"/>
        <w:bottom w:val="none" w:sz="0" w:space="0" w:color="auto"/>
        <w:right w:val="none" w:sz="0" w:space="0" w:color="auto"/>
      </w:divBdr>
    </w:div>
    <w:div w:id="129519334">
      <w:bodyDiv w:val="1"/>
      <w:marLeft w:val="0"/>
      <w:marRight w:val="0"/>
      <w:marTop w:val="0"/>
      <w:marBottom w:val="0"/>
      <w:divBdr>
        <w:top w:val="none" w:sz="0" w:space="0" w:color="auto"/>
        <w:left w:val="none" w:sz="0" w:space="0" w:color="auto"/>
        <w:bottom w:val="none" w:sz="0" w:space="0" w:color="auto"/>
        <w:right w:val="none" w:sz="0" w:space="0" w:color="auto"/>
      </w:divBdr>
      <w:divsChild>
        <w:div w:id="119692294">
          <w:marLeft w:val="0"/>
          <w:marRight w:val="0"/>
          <w:marTop w:val="0"/>
          <w:marBottom w:val="0"/>
          <w:divBdr>
            <w:top w:val="none" w:sz="0" w:space="0" w:color="auto"/>
            <w:left w:val="none" w:sz="0" w:space="0" w:color="auto"/>
            <w:bottom w:val="none" w:sz="0" w:space="0" w:color="auto"/>
            <w:right w:val="none" w:sz="0" w:space="0" w:color="auto"/>
          </w:divBdr>
          <w:divsChild>
            <w:div w:id="1906528592">
              <w:marLeft w:val="0"/>
              <w:marRight w:val="0"/>
              <w:marTop w:val="0"/>
              <w:marBottom w:val="0"/>
              <w:divBdr>
                <w:top w:val="none" w:sz="0" w:space="0" w:color="auto"/>
                <w:left w:val="none" w:sz="0" w:space="0" w:color="auto"/>
                <w:bottom w:val="none" w:sz="0" w:space="0" w:color="auto"/>
                <w:right w:val="none" w:sz="0" w:space="0" w:color="auto"/>
              </w:divBdr>
              <w:divsChild>
                <w:div w:id="1004624548">
                  <w:marLeft w:val="0"/>
                  <w:marRight w:val="0"/>
                  <w:marTop w:val="0"/>
                  <w:marBottom w:val="0"/>
                  <w:divBdr>
                    <w:top w:val="none" w:sz="0" w:space="0" w:color="auto"/>
                    <w:left w:val="none" w:sz="0" w:space="0" w:color="auto"/>
                    <w:bottom w:val="none" w:sz="0" w:space="0" w:color="auto"/>
                    <w:right w:val="none" w:sz="0" w:space="0" w:color="auto"/>
                  </w:divBdr>
                  <w:divsChild>
                    <w:div w:id="5898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1083">
      <w:bodyDiv w:val="1"/>
      <w:marLeft w:val="0"/>
      <w:marRight w:val="0"/>
      <w:marTop w:val="0"/>
      <w:marBottom w:val="0"/>
      <w:divBdr>
        <w:top w:val="none" w:sz="0" w:space="0" w:color="auto"/>
        <w:left w:val="none" w:sz="0" w:space="0" w:color="auto"/>
        <w:bottom w:val="none" w:sz="0" w:space="0" w:color="auto"/>
        <w:right w:val="none" w:sz="0" w:space="0" w:color="auto"/>
      </w:divBdr>
    </w:div>
    <w:div w:id="258878344">
      <w:bodyDiv w:val="1"/>
      <w:marLeft w:val="0"/>
      <w:marRight w:val="0"/>
      <w:marTop w:val="0"/>
      <w:marBottom w:val="0"/>
      <w:divBdr>
        <w:top w:val="none" w:sz="0" w:space="0" w:color="auto"/>
        <w:left w:val="none" w:sz="0" w:space="0" w:color="auto"/>
        <w:bottom w:val="none" w:sz="0" w:space="0" w:color="auto"/>
        <w:right w:val="none" w:sz="0" w:space="0" w:color="auto"/>
      </w:divBdr>
      <w:divsChild>
        <w:div w:id="402336957">
          <w:marLeft w:val="0"/>
          <w:marRight w:val="0"/>
          <w:marTop w:val="0"/>
          <w:marBottom w:val="0"/>
          <w:divBdr>
            <w:top w:val="none" w:sz="0" w:space="0" w:color="auto"/>
            <w:left w:val="none" w:sz="0" w:space="0" w:color="auto"/>
            <w:bottom w:val="none" w:sz="0" w:space="0" w:color="auto"/>
            <w:right w:val="none" w:sz="0" w:space="0" w:color="auto"/>
          </w:divBdr>
        </w:div>
        <w:div w:id="1566448774">
          <w:marLeft w:val="0"/>
          <w:marRight w:val="0"/>
          <w:marTop w:val="0"/>
          <w:marBottom w:val="0"/>
          <w:divBdr>
            <w:top w:val="none" w:sz="0" w:space="0" w:color="auto"/>
            <w:left w:val="none" w:sz="0" w:space="0" w:color="auto"/>
            <w:bottom w:val="none" w:sz="0" w:space="0" w:color="auto"/>
            <w:right w:val="none" w:sz="0" w:space="0" w:color="auto"/>
          </w:divBdr>
        </w:div>
        <w:div w:id="1274291277">
          <w:marLeft w:val="0"/>
          <w:marRight w:val="0"/>
          <w:marTop w:val="0"/>
          <w:marBottom w:val="0"/>
          <w:divBdr>
            <w:top w:val="none" w:sz="0" w:space="0" w:color="auto"/>
            <w:left w:val="none" w:sz="0" w:space="0" w:color="auto"/>
            <w:bottom w:val="none" w:sz="0" w:space="0" w:color="auto"/>
            <w:right w:val="none" w:sz="0" w:space="0" w:color="auto"/>
          </w:divBdr>
        </w:div>
        <w:div w:id="596985531">
          <w:marLeft w:val="0"/>
          <w:marRight w:val="0"/>
          <w:marTop w:val="0"/>
          <w:marBottom w:val="0"/>
          <w:divBdr>
            <w:top w:val="none" w:sz="0" w:space="0" w:color="auto"/>
            <w:left w:val="none" w:sz="0" w:space="0" w:color="auto"/>
            <w:bottom w:val="none" w:sz="0" w:space="0" w:color="auto"/>
            <w:right w:val="none" w:sz="0" w:space="0" w:color="auto"/>
          </w:divBdr>
        </w:div>
      </w:divsChild>
    </w:div>
    <w:div w:id="265234773">
      <w:bodyDiv w:val="1"/>
      <w:marLeft w:val="0"/>
      <w:marRight w:val="0"/>
      <w:marTop w:val="0"/>
      <w:marBottom w:val="0"/>
      <w:divBdr>
        <w:top w:val="none" w:sz="0" w:space="0" w:color="auto"/>
        <w:left w:val="none" w:sz="0" w:space="0" w:color="auto"/>
        <w:bottom w:val="none" w:sz="0" w:space="0" w:color="auto"/>
        <w:right w:val="none" w:sz="0" w:space="0" w:color="auto"/>
      </w:divBdr>
    </w:div>
    <w:div w:id="447048522">
      <w:bodyDiv w:val="1"/>
      <w:marLeft w:val="0"/>
      <w:marRight w:val="0"/>
      <w:marTop w:val="0"/>
      <w:marBottom w:val="0"/>
      <w:divBdr>
        <w:top w:val="none" w:sz="0" w:space="0" w:color="auto"/>
        <w:left w:val="none" w:sz="0" w:space="0" w:color="auto"/>
        <w:bottom w:val="none" w:sz="0" w:space="0" w:color="auto"/>
        <w:right w:val="none" w:sz="0" w:space="0" w:color="auto"/>
      </w:divBdr>
    </w:div>
    <w:div w:id="480925125">
      <w:bodyDiv w:val="1"/>
      <w:marLeft w:val="0"/>
      <w:marRight w:val="0"/>
      <w:marTop w:val="0"/>
      <w:marBottom w:val="0"/>
      <w:divBdr>
        <w:top w:val="none" w:sz="0" w:space="0" w:color="auto"/>
        <w:left w:val="none" w:sz="0" w:space="0" w:color="auto"/>
        <w:bottom w:val="none" w:sz="0" w:space="0" w:color="auto"/>
        <w:right w:val="none" w:sz="0" w:space="0" w:color="auto"/>
      </w:divBdr>
      <w:divsChild>
        <w:div w:id="18434357">
          <w:marLeft w:val="0"/>
          <w:marRight w:val="0"/>
          <w:marTop w:val="0"/>
          <w:marBottom w:val="0"/>
          <w:divBdr>
            <w:top w:val="none" w:sz="0" w:space="0" w:color="auto"/>
            <w:left w:val="none" w:sz="0" w:space="0" w:color="auto"/>
            <w:bottom w:val="none" w:sz="0" w:space="0" w:color="auto"/>
            <w:right w:val="none" w:sz="0" w:space="0" w:color="auto"/>
          </w:divBdr>
          <w:divsChild>
            <w:div w:id="1890604131">
              <w:marLeft w:val="0"/>
              <w:marRight w:val="0"/>
              <w:marTop w:val="0"/>
              <w:marBottom w:val="0"/>
              <w:divBdr>
                <w:top w:val="none" w:sz="0" w:space="0" w:color="auto"/>
                <w:left w:val="none" w:sz="0" w:space="0" w:color="auto"/>
                <w:bottom w:val="none" w:sz="0" w:space="0" w:color="auto"/>
                <w:right w:val="none" w:sz="0" w:space="0" w:color="auto"/>
              </w:divBdr>
              <w:divsChild>
                <w:div w:id="966162567">
                  <w:marLeft w:val="0"/>
                  <w:marRight w:val="0"/>
                  <w:marTop w:val="0"/>
                  <w:marBottom w:val="0"/>
                  <w:divBdr>
                    <w:top w:val="none" w:sz="0" w:space="0" w:color="auto"/>
                    <w:left w:val="none" w:sz="0" w:space="0" w:color="auto"/>
                    <w:bottom w:val="none" w:sz="0" w:space="0" w:color="auto"/>
                    <w:right w:val="none" w:sz="0" w:space="0" w:color="auto"/>
                  </w:divBdr>
                  <w:divsChild>
                    <w:div w:id="199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5190">
      <w:bodyDiv w:val="1"/>
      <w:marLeft w:val="0"/>
      <w:marRight w:val="0"/>
      <w:marTop w:val="0"/>
      <w:marBottom w:val="0"/>
      <w:divBdr>
        <w:top w:val="none" w:sz="0" w:space="0" w:color="auto"/>
        <w:left w:val="none" w:sz="0" w:space="0" w:color="auto"/>
        <w:bottom w:val="none" w:sz="0" w:space="0" w:color="auto"/>
        <w:right w:val="none" w:sz="0" w:space="0" w:color="auto"/>
      </w:divBdr>
    </w:div>
    <w:div w:id="499589415">
      <w:bodyDiv w:val="1"/>
      <w:marLeft w:val="0"/>
      <w:marRight w:val="0"/>
      <w:marTop w:val="0"/>
      <w:marBottom w:val="0"/>
      <w:divBdr>
        <w:top w:val="none" w:sz="0" w:space="0" w:color="auto"/>
        <w:left w:val="none" w:sz="0" w:space="0" w:color="auto"/>
        <w:bottom w:val="none" w:sz="0" w:space="0" w:color="auto"/>
        <w:right w:val="none" w:sz="0" w:space="0" w:color="auto"/>
      </w:divBdr>
    </w:div>
    <w:div w:id="818769307">
      <w:bodyDiv w:val="1"/>
      <w:marLeft w:val="0"/>
      <w:marRight w:val="0"/>
      <w:marTop w:val="0"/>
      <w:marBottom w:val="0"/>
      <w:divBdr>
        <w:top w:val="none" w:sz="0" w:space="0" w:color="auto"/>
        <w:left w:val="none" w:sz="0" w:space="0" w:color="auto"/>
        <w:bottom w:val="none" w:sz="0" w:space="0" w:color="auto"/>
        <w:right w:val="none" w:sz="0" w:space="0" w:color="auto"/>
      </w:divBdr>
      <w:divsChild>
        <w:div w:id="981811190">
          <w:marLeft w:val="0"/>
          <w:marRight w:val="0"/>
          <w:marTop w:val="0"/>
          <w:marBottom w:val="0"/>
          <w:divBdr>
            <w:top w:val="none" w:sz="0" w:space="0" w:color="auto"/>
            <w:left w:val="none" w:sz="0" w:space="0" w:color="auto"/>
            <w:bottom w:val="none" w:sz="0" w:space="0" w:color="auto"/>
            <w:right w:val="none" w:sz="0" w:space="0" w:color="auto"/>
          </w:divBdr>
        </w:div>
        <w:div w:id="1254817859">
          <w:marLeft w:val="0"/>
          <w:marRight w:val="0"/>
          <w:marTop w:val="0"/>
          <w:marBottom w:val="0"/>
          <w:divBdr>
            <w:top w:val="none" w:sz="0" w:space="0" w:color="auto"/>
            <w:left w:val="none" w:sz="0" w:space="0" w:color="auto"/>
            <w:bottom w:val="none" w:sz="0" w:space="0" w:color="auto"/>
            <w:right w:val="none" w:sz="0" w:space="0" w:color="auto"/>
          </w:divBdr>
        </w:div>
        <w:div w:id="558593691">
          <w:marLeft w:val="0"/>
          <w:marRight w:val="0"/>
          <w:marTop w:val="0"/>
          <w:marBottom w:val="0"/>
          <w:divBdr>
            <w:top w:val="none" w:sz="0" w:space="0" w:color="auto"/>
            <w:left w:val="none" w:sz="0" w:space="0" w:color="auto"/>
            <w:bottom w:val="none" w:sz="0" w:space="0" w:color="auto"/>
            <w:right w:val="none" w:sz="0" w:space="0" w:color="auto"/>
          </w:divBdr>
        </w:div>
      </w:divsChild>
    </w:div>
    <w:div w:id="856233311">
      <w:bodyDiv w:val="1"/>
      <w:marLeft w:val="0"/>
      <w:marRight w:val="0"/>
      <w:marTop w:val="0"/>
      <w:marBottom w:val="0"/>
      <w:divBdr>
        <w:top w:val="none" w:sz="0" w:space="0" w:color="auto"/>
        <w:left w:val="none" w:sz="0" w:space="0" w:color="auto"/>
        <w:bottom w:val="none" w:sz="0" w:space="0" w:color="auto"/>
        <w:right w:val="none" w:sz="0" w:space="0" w:color="auto"/>
      </w:divBdr>
      <w:divsChild>
        <w:div w:id="975186059">
          <w:marLeft w:val="0"/>
          <w:marRight w:val="0"/>
          <w:marTop w:val="0"/>
          <w:marBottom w:val="0"/>
          <w:divBdr>
            <w:top w:val="none" w:sz="0" w:space="0" w:color="auto"/>
            <w:left w:val="none" w:sz="0" w:space="0" w:color="auto"/>
            <w:bottom w:val="none" w:sz="0" w:space="0" w:color="auto"/>
            <w:right w:val="none" w:sz="0" w:space="0" w:color="auto"/>
          </w:divBdr>
        </w:div>
        <w:div w:id="1751656132">
          <w:marLeft w:val="0"/>
          <w:marRight w:val="0"/>
          <w:marTop w:val="0"/>
          <w:marBottom w:val="0"/>
          <w:divBdr>
            <w:top w:val="none" w:sz="0" w:space="0" w:color="auto"/>
            <w:left w:val="none" w:sz="0" w:space="0" w:color="auto"/>
            <w:bottom w:val="none" w:sz="0" w:space="0" w:color="auto"/>
            <w:right w:val="none" w:sz="0" w:space="0" w:color="auto"/>
          </w:divBdr>
        </w:div>
        <w:div w:id="812674764">
          <w:marLeft w:val="0"/>
          <w:marRight w:val="0"/>
          <w:marTop w:val="0"/>
          <w:marBottom w:val="0"/>
          <w:divBdr>
            <w:top w:val="none" w:sz="0" w:space="0" w:color="auto"/>
            <w:left w:val="none" w:sz="0" w:space="0" w:color="auto"/>
            <w:bottom w:val="none" w:sz="0" w:space="0" w:color="auto"/>
            <w:right w:val="none" w:sz="0" w:space="0" w:color="auto"/>
          </w:divBdr>
        </w:div>
      </w:divsChild>
    </w:div>
    <w:div w:id="873036609">
      <w:bodyDiv w:val="1"/>
      <w:marLeft w:val="0"/>
      <w:marRight w:val="0"/>
      <w:marTop w:val="0"/>
      <w:marBottom w:val="0"/>
      <w:divBdr>
        <w:top w:val="none" w:sz="0" w:space="0" w:color="auto"/>
        <w:left w:val="none" w:sz="0" w:space="0" w:color="auto"/>
        <w:bottom w:val="none" w:sz="0" w:space="0" w:color="auto"/>
        <w:right w:val="none" w:sz="0" w:space="0" w:color="auto"/>
      </w:divBdr>
      <w:divsChild>
        <w:div w:id="1536313162">
          <w:marLeft w:val="0"/>
          <w:marRight w:val="0"/>
          <w:marTop w:val="0"/>
          <w:marBottom w:val="0"/>
          <w:divBdr>
            <w:top w:val="none" w:sz="0" w:space="0" w:color="auto"/>
            <w:left w:val="none" w:sz="0" w:space="0" w:color="auto"/>
            <w:bottom w:val="none" w:sz="0" w:space="0" w:color="auto"/>
            <w:right w:val="none" w:sz="0" w:space="0" w:color="auto"/>
          </w:divBdr>
        </w:div>
        <w:div w:id="1926694195">
          <w:marLeft w:val="0"/>
          <w:marRight w:val="0"/>
          <w:marTop w:val="0"/>
          <w:marBottom w:val="0"/>
          <w:divBdr>
            <w:top w:val="none" w:sz="0" w:space="0" w:color="auto"/>
            <w:left w:val="none" w:sz="0" w:space="0" w:color="auto"/>
            <w:bottom w:val="none" w:sz="0" w:space="0" w:color="auto"/>
            <w:right w:val="none" w:sz="0" w:space="0" w:color="auto"/>
          </w:divBdr>
        </w:div>
        <w:div w:id="16545748">
          <w:marLeft w:val="0"/>
          <w:marRight w:val="0"/>
          <w:marTop w:val="0"/>
          <w:marBottom w:val="0"/>
          <w:divBdr>
            <w:top w:val="none" w:sz="0" w:space="0" w:color="auto"/>
            <w:left w:val="none" w:sz="0" w:space="0" w:color="auto"/>
            <w:bottom w:val="none" w:sz="0" w:space="0" w:color="auto"/>
            <w:right w:val="none" w:sz="0" w:space="0" w:color="auto"/>
          </w:divBdr>
        </w:div>
      </w:divsChild>
    </w:div>
    <w:div w:id="885795983">
      <w:bodyDiv w:val="1"/>
      <w:marLeft w:val="0"/>
      <w:marRight w:val="0"/>
      <w:marTop w:val="0"/>
      <w:marBottom w:val="0"/>
      <w:divBdr>
        <w:top w:val="none" w:sz="0" w:space="0" w:color="auto"/>
        <w:left w:val="none" w:sz="0" w:space="0" w:color="auto"/>
        <w:bottom w:val="none" w:sz="0" w:space="0" w:color="auto"/>
        <w:right w:val="none" w:sz="0" w:space="0" w:color="auto"/>
      </w:divBdr>
      <w:divsChild>
        <w:div w:id="954561475">
          <w:marLeft w:val="0"/>
          <w:marRight w:val="0"/>
          <w:marTop w:val="0"/>
          <w:marBottom w:val="0"/>
          <w:divBdr>
            <w:top w:val="none" w:sz="0" w:space="0" w:color="auto"/>
            <w:left w:val="none" w:sz="0" w:space="0" w:color="auto"/>
            <w:bottom w:val="none" w:sz="0" w:space="0" w:color="auto"/>
            <w:right w:val="none" w:sz="0" w:space="0" w:color="auto"/>
          </w:divBdr>
        </w:div>
      </w:divsChild>
    </w:div>
    <w:div w:id="886601447">
      <w:bodyDiv w:val="1"/>
      <w:marLeft w:val="0"/>
      <w:marRight w:val="0"/>
      <w:marTop w:val="0"/>
      <w:marBottom w:val="0"/>
      <w:divBdr>
        <w:top w:val="none" w:sz="0" w:space="0" w:color="auto"/>
        <w:left w:val="none" w:sz="0" w:space="0" w:color="auto"/>
        <w:bottom w:val="none" w:sz="0" w:space="0" w:color="auto"/>
        <w:right w:val="none" w:sz="0" w:space="0" w:color="auto"/>
      </w:divBdr>
    </w:div>
    <w:div w:id="1003970457">
      <w:bodyDiv w:val="1"/>
      <w:marLeft w:val="0"/>
      <w:marRight w:val="0"/>
      <w:marTop w:val="0"/>
      <w:marBottom w:val="0"/>
      <w:divBdr>
        <w:top w:val="none" w:sz="0" w:space="0" w:color="auto"/>
        <w:left w:val="none" w:sz="0" w:space="0" w:color="auto"/>
        <w:bottom w:val="none" w:sz="0" w:space="0" w:color="auto"/>
        <w:right w:val="none" w:sz="0" w:space="0" w:color="auto"/>
      </w:divBdr>
      <w:divsChild>
        <w:div w:id="870727636">
          <w:marLeft w:val="0"/>
          <w:marRight w:val="0"/>
          <w:marTop w:val="0"/>
          <w:marBottom w:val="0"/>
          <w:divBdr>
            <w:top w:val="none" w:sz="0" w:space="0" w:color="auto"/>
            <w:left w:val="none" w:sz="0" w:space="0" w:color="auto"/>
            <w:bottom w:val="none" w:sz="0" w:space="0" w:color="auto"/>
            <w:right w:val="none" w:sz="0" w:space="0" w:color="auto"/>
          </w:divBdr>
        </w:div>
        <w:div w:id="1266110639">
          <w:marLeft w:val="0"/>
          <w:marRight w:val="0"/>
          <w:marTop w:val="0"/>
          <w:marBottom w:val="0"/>
          <w:divBdr>
            <w:top w:val="none" w:sz="0" w:space="0" w:color="auto"/>
            <w:left w:val="none" w:sz="0" w:space="0" w:color="auto"/>
            <w:bottom w:val="none" w:sz="0" w:space="0" w:color="auto"/>
            <w:right w:val="none" w:sz="0" w:space="0" w:color="auto"/>
          </w:divBdr>
        </w:div>
        <w:div w:id="1910264096">
          <w:marLeft w:val="0"/>
          <w:marRight w:val="0"/>
          <w:marTop w:val="0"/>
          <w:marBottom w:val="0"/>
          <w:divBdr>
            <w:top w:val="none" w:sz="0" w:space="0" w:color="auto"/>
            <w:left w:val="none" w:sz="0" w:space="0" w:color="auto"/>
            <w:bottom w:val="none" w:sz="0" w:space="0" w:color="auto"/>
            <w:right w:val="none" w:sz="0" w:space="0" w:color="auto"/>
          </w:divBdr>
        </w:div>
        <w:div w:id="1792703705">
          <w:marLeft w:val="0"/>
          <w:marRight w:val="0"/>
          <w:marTop w:val="0"/>
          <w:marBottom w:val="0"/>
          <w:divBdr>
            <w:top w:val="none" w:sz="0" w:space="0" w:color="auto"/>
            <w:left w:val="none" w:sz="0" w:space="0" w:color="auto"/>
            <w:bottom w:val="none" w:sz="0" w:space="0" w:color="auto"/>
            <w:right w:val="none" w:sz="0" w:space="0" w:color="auto"/>
          </w:divBdr>
        </w:div>
      </w:divsChild>
    </w:div>
    <w:div w:id="1048341626">
      <w:bodyDiv w:val="1"/>
      <w:marLeft w:val="0"/>
      <w:marRight w:val="0"/>
      <w:marTop w:val="0"/>
      <w:marBottom w:val="0"/>
      <w:divBdr>
        <w:top w:val="none" w:sz="0" w:space="0" w:color="auto"/>
        <w:left w:val="none" w:sz="0" w:space="0" w:color="auto"/>
        <w:bottom w:val="none" w:sz="0" w:space="0" w:color="auto"/>
        <w:right w:val="none" w:sz="0" w:space="0" w:color="auto"/>
      </w:divBdr>
      <w:divsChild>
        <w:div w:id="1868761565">
          <w:marLeft w:val="0"/>
          <w:marRight w:val="0"/>
          <w:marTop w:val="0"/>
          <w:marBottom w:val="0"/>
          <w:divBdr>
            <w:top w:val="none" w:sz="0" w:space="0" w:color="auto"/>
            <w:left w:val="none" w:sz="0" w:space="0" w:color="auto"/>
            <w:bottom w:val="none" w:sz="0" w:space="0" w:color="auto"/>
            <w:right w:val="none" w:sz="0" w:space="0" w:color="auto"/>
          </w:divBdr>
        </w:div>
        <w:div w:id="1643583954">
          <w:marLeft w:val="0"/>
          <w:marRight w:val="0"/>
          <w:marTop w:val="0"/>
          <w:marBottom w:val="0"/>
          <w:divBdr>
            <w:top w:val="none" w:sz="0" w:space="0" w:color="auto"/>
            <w:left w:val="none" w:sz="0" w:space="0" w:color="auto"/>
            <w:bottom w:val="none" w:sz="0" w:space="0" w:color="auto"/>
            <w:right w:val="none" w:sz="0" w:space="0" w:color="auto"/>
          </w:divBdr>
        </w:div>
        <w:div w:id="339355772">
          <w:marLeft w:val="0"/>
          <w:marRight w:val="0"/>
          <w:marTop w:val="0"/>
          <w:marBottom w:val="0"/>
          <w:divBdr>
            <w:top w:val="none" w:sz="0" w:space="0" w:color="auto"/>
            <w:left w:val="none" w:sz="0" w:space="0" w:color="auto"/>
            <w:bottom w:val="none" w:sz="0" w:space="0" w:color="auto"/>
            <w:right w:val="none" w:sz="0" w:space="0" w:color="auto"/>
          </w:divBdr>
        </w:div>
      </w:divsChild>
    </w:div>
    <w:div w:id="1051660536">
      <w:bodyDiv w:val="1"/>
      <w:marLeft w:val="0"/>
      <w:marRight w:val="0"/>
      <w:marTop w:val="0"/>
      <w:marBottom w:val="0"/>
      <w:divBdr>
        <w:top w:val="none" w:sz="0" w:space="0" w:color="auto"/>
        <w:left w:val="none" w:sz="0" w:space="0" w:color="auto"/>
        <w:bottom w:val="none" w:sz="0" w:space="0" w:color="auto"/>
        <w:right w:val="none" w:sz="0" w:space="0" w:color="auto"/>
      </w:divBdr>
      <w:divsChild>
        <w:div w:id="1090465994">
          <w:marLeft w:val="0"/>
          <w:marRight w:val="0"/>
          <w:marTop w:val="0"/>
          <w:marBottom w:val="0"/>
          <w:divBdr>
            <w:top w:val="none" w:sz="0" w:space="0" w:color="auto"/>
            <w:left w:val="none" w:sz="0" w:space="0" w:color="auto"/>
            <w:bottom w:val="none" w:sz="0" w:space="0" w:color="auto"/>
            <w:right w:val="none" w:sz="0" w:space="0" w:color="auto"/>
          </w:divBdr>
        </w:div>
        <w:div w:id="1124423410">
          <w:marLeft w:val="0"/>
          <w:marRight w:val="0"/>
          <w:marTop w:val="0"/>
          <w:marBottom w:val="0"/>
          <w:divBdr>
            <w:top w:val="none" w:sz="0" w:space="0" w:color="auto"/>
            <w:left w:val="none" w:sz="0" w:space="0" w:color="auto"/>
            <w:bottom w:val="none" w:sz="0" w:space="0" w:color="auto"/>
            <w:right w:val="none" w:sz="0" w:space="0" w:color="auto"/>
          </w:divBdr>
        </w:div>
        <w:div w:id="654917978">
          <w:marLeft w:val="0"/>
          <w:marRight w:val="0"/>
          <w:marTop w:val="0"/>
          <w:marBottom w:val="0"/>
          <w:divBdr>
            <w:top w:val="none" w:sz="0" w:space="0" w:color="auto"/>
            <w:left w:val="none" w:sz="0" w:space="0" w:color="auto"/>
            <w:bottom w:val="none" w:sz="0" w:space="0" w:color="auto"/>
            <w:right w:val="none" w:sz="0" w:space="0" w:color="auto"/>
          </w:divBdr>
        </w:div>
        <w:div w:id="1184703917">
          <w:marLeft w:val="0"/>
          <w:marRight w:val="0"/>
          <w:marTop w:val="0"/>
          <w:marBottom w:val="0"/>
          <w:divBdr>
            <w:top w:val="none" w:sz="0" w:space="0" w:color="auto"/>
            <w:left w:val="none" w:sz="0" w:space="0" w:color="auto"/>
            <w:bottom w:val="none" w:sz="0" w:space="0" w:color="auto"/>
            <w:right w:val="none" w:sz="0" w:space="0" w:color="auto"/>
          </w:divBdr>
        </w:div>
        <w:div w:id="1828159275">
          <w:marLeft w:val="0"/>
          <w:marRight w:val="0"/>
          <w:marTop w:val="0"/>
          <w:marBottom w:val="0"/>
          <w:divBdr>
            <w:top w:val="none" w:sz="0" w:space="0" w:color="auto"/>
            <w:left w:val="none" w:sz="0" w:space="0" w:color="auto"/>
            <w:bottom w:val="none" w:sz="0" w:space="0" w:color="auto"/>
            <w:right w:val="none" w:sz="0" w:space="0" w:color="auto"/>
          </w:divBdr>
        </w:div>
      </w:divsChild>
    </w:div>
    <w:div w:id="1061059970">
      <w:bodyDiv w:val="1"/>
      <w:marLeft w:val="0"/>
      <w:marRight w:val="0"/>
      <w:marTop w:val="0"/>
      <w:marBottom w:val="0"/>
      <w:divBdr>
        <w:top w:val="none" w:sz="0" w:space="0" w:color="auto"/>
        <w:left w:val="none" w:sz="0" w:space="0" w:color="auto"/>
        <w:bottom w:val="none" w:sz="0" w:space="0" w:color="auto"/>
        <w:right w:val="none" w:sz="0" w:space="0" w:color="auto"/>
      </w:divBdr>
      <w:divsChild>
        <w:div w:id="21978660">
          <w:marLeft w:val="0"/>
          <w:marRight w:val="0"/>
          <w:marTop w:val="0"/>
          <w:marBottom w:val="0"/>
          <w:divBdr>
            <w:top w:val="none" w:sz="0" w:space="0" w:color="auto"/>
            <w:left w:val="none" w:sz="0" w:space="0" w:color="auto"/>
            <w:bottom w:val="none" w:sz="0" w:space="0" w:color="auto"/>
            <w:right w:val="none" w:sz="0" w:space="0" w:color="auto"/>
          </w:divBdr>
        </w:div>
        <w:div w:id="577206024">
          <w:marLeft w:val="0"/>
          <w:marRight w:val="0"/>
          <w:marTop w:val="0"/>
          <w:marBottom w:val="0"/>
          <w:divBdr>
            <w:top w:val="none" w:sz="0" w:space="0" w:color="auto"/>
            <w:left w:val="none" w:sz="0" w:space="0" w:color="auto"/>
            <w:bottom w:val="none" w:sz="0" w:space="0" w:color="auto"/>
            <w:right w:val="none" w:sz="0" w:space="0" w:color="auto"/>
          </w:divBdr>
        </w:div>
        <w:div w:id="582757334">
          <w:marLeft w:val="0"/>
          <w:marRight w:val="0"/>
          <w:marTop w:val="0"/>
          <w:marBottom w:val="0"/>
          <w:divBdr>
            <w:top w:val="none" w:sz="0" w:space="0" w:color="auto"/>
            <w:left w:val="none" w:sz="0" w:space="0" w:color="auto"/>
            <w:bottom w:val="none" w:sz="0" w:space="0" w:color="auto"/>
            <w:right w:val="none" w:sz="0" w:space="0" w:color="auto"/>
          </w:divBdr>
        </w:div>
      </w:divsChild>
    </w:div>
    <w:div w:id="1090007599">
      <w:bodyDiv w:val="1"/>
      <w:marLeft w:val="0"/>
      <w:marRight w:val="0"/>
      <w:marTop w:val="0"/>
      <w:marBottom w:val="0"/>
      <w:divBdr>
        <w:top w:val="none" w:sz="0" w:space="0" w:color="auto"/>
        <w:left w:val="none" w:sz="0" w:space="0" w:color="auto"/>
        <w:bottom w:val="none" w:sz="0" w:space="0" w:color="auto"/>
        <w:right w:val="none" w:sz="0" w:space="0" w:color="auto"/>
      </w:divBdr>
      <w:divsChild>
        <w:div w:id="139002273">
          <w:marLeft w:val="0"/>
          <w:marRight w:val="0"/>
          <w:marTop w:val="0"/>
          <w:marBottom w:val="0"/>
          <w:divBdr>
            <w:top w:val="none" w:sz="0" w:space="0" w:color="auto"/>
            <w:left w:val="none" w:sz="0" w:space="0" w:color="auto"/>
            <w:bottom w:val="none" w:sz="0" w:space="0" w:color="auto"/>
            <w:right w:val="none" w:sz="0" w:space="0" w:color="auto"/>
          </w:divBdr>
        </w:div>
        <w:div w:id="115178616">
          <w:marLeft w:val="0"/>
          <w:marRight w:val="0"/>
          <w:marTop w:val="0"/>
          <w:marBottom w:val="0"/>
          <w:divBdr>
            <w:top w:val="none" w:sz="0" w:space="0" w:color="auto"/>
            <w:left w:val="none" w:sz="0" w:space="0" w:color="auto"/>
            <w:bottom w:val="none" w:sz="0" w:space="0" w:color="auto"/>
            <w:right w:val="none" w:sz="0" w:space="0" w:color="auto"/>
          </w:divBdr>
        </w:div>
        <w:div w:id="848835778">
          <w:marLeft w:val="0"/>
          <w:marRight w:val="0"/>
          <w:marTop w:val="0"/>
          <w:marBottom w:val="0"/>
          <w:divBdr>
            <w:top w:val="none" w:sz="0" w:space="0" w:color="auto"/>
            <w:left w:val="none" w:sz="0" w:space="0" w:color="auto"/>
            <w:bottom w:val="none" w:sz="0" w:space="0" w:color="auto"/>
            <w:right w:val="none" w:sz="0" w:space="0" w:color="auto"/>
          </w:divBdr>
        </w:div>
        <w:div w:id="448545591">
          <w:marLeft w:val="0"/>
          <w:marRight w:val="0"/>
          <w:marTop w:val="0"/>
          <w:marBottom w:val="0"/>
          <w:divBdr>
            <w:top w:val="none" w:sz="0" w:space="0" w:color="auto"/>
            <w:left w:val="none" w:sz="0" w:space="0" w:color="auto"/>
            <w:bottom w:val="none" w:sz="0" w:space="0" w:color="auto"/>
            <w:right w:val="none" w:sz="0" w:space="0" w:color="auto"/>
          </w:divBdr>
        </w:div>
        <w:div w:id="563183313">
          <w:marLeft w:val="0"/>
          <w:marRight w:val="0"/>
          <w:marTop w:val="0"/>
          <w:marBottom w:val="0"/>
          <w:divBdr>
            <w:top w:val="none" w:sz="0" w:space="0" w:color="auto"/>
            <w:left w:val="none" w:sz="0" w:space="0" w:color="auto"/>
            <w:bottom w:val="none" w:sz="0" w:space="0" w:color="auto"/>
            <w:right w:val="none" w:sz="0" w:space="0" w:color="auto"/>
          </w:divBdr>
        </w:div>
      </w:divsChild>
    </w:div>
    <w:div w:id="1097948623">
      <w:bodyDiv w:val="1"/>
      <w:marLeft w:val="0"/>
      <w:marRight w:val="0"/>
      <w:marTop w:val="0"/>
      <w:marBottom w:val="0"/>
      <w:divBdr>
        <w:top w:val="none" w:sz="0" w:space="0" w:color="auto"/>
        <w:left w:val="none" w:sz="0" w:space="0" w:color="auto"/>
        <w:bottom w:val="none" w:sz="0" w:space="0" w:color="auto"/>
        <w:right w:val="none" w:sz="0" w:space="0" w:color="auto"/>
      </w:divBdr>
    </w:div>
    <w:div w:id="1126696928">
      <w:bodyDiv w:val="1"/>
      <w:marLeft w:val="0"/>
      <w:marRight w:val="0"/>
      <w:marTop w:val="0"/>
      <w:marBottom w:val="0"/>
      <w:divBdr>
        <w:top w:val="none" w:sz="0" w:space="0" w:color="auto"/>
        <w:left w:val="none" w:sz="0" w:space="0" w:color="auto"/>
        <w:bottom w:val="none" w:sz="0" w:space="0" w:color="auto"/>
        <w:right w:val="none" w:sz="0" w:space="0" w:color="auto"/>
      </w:divBdr>
    </w:div>
    <w:div w:id="1166507921">
      <w:bodyDiv w:val="1"/>
      <w:marLeft w:val="0"/>
      <w:marRight w:val="0"/>
      <w:marTop w:val="0"/>
      <w:marBottom w:val="0"/>
      <w:divBdr>
        <w:top w:val="none" w:sz="0" w:space="0" w:color="auto"/>
        <w:left w:val="none" w:sz="0" w:space="0" w:color="auto"/>
        <w:bottom w:val="none" w:sz="0" w:space="0" w:color="auto"/>
        <w:right w:val="none" w:sz="0" w:space="0" w:color="auto"/>
      </w:divBdr>
      <w:divsChild>
        <w:div w:id="873421555">
          <w:marLeft w:val="0"/>
          <w:marRight w:val="0"/>
          <w:marTop w:val="0"/>
          <w:marBottom w:val="0"/>
          <w:divBdr>
            <w:top w:val="none" w:sz="0" w:space="0" w:color="auto"/>
            <w:left w:val="none" w:sz="0" w:space="0" w:color="auto"/>
            <w:bottom w:val="none" w:sz="0" w:space="0" w:color="auto"/>
            <w:right w:val="none" w:sz="0" w:space="0" w:color="auto"/>
          </w:divBdr>
        </w:div>
        <w:div w:id="864757220">
          <w:marLeft w:val="0"/>
          <w:marRight w:val="0"/>
          <w:marTop w:val="0"/>
          <w:marBottom w:val="0"/>
          <w:divBdr>
            <w:top w:val="none" w:sz="0" w:space="0" w:color="auto"/>
            <w:left w:val="none" w:sz="0" w:space="0" w:color="auto"/>
            <w:bottom w:val="none" w:sz="0" w:space="0" w:color="auto"/>
            <w:right w:val="none" w:sz="0" w:space="0" w:color="auto"/>
          </w:divBdr>
        </w:div>
        <w:div w:id="902837891">
          <w:marLeft w:val="0"/>
          <w:marRight w:val="0"/>
          <w:marTop w:val="0"/>
          <w:marBottom w:val="0"/>
          <w:divBdr>
            <w:top w:val="none" w:sz="0" w:space="0" w:color="auto"/>
            <w:left w:val="none" w:sz="0" w:space="0" w:color="auto"/>
            <w:bottom w:val="none" w:sz="0" w:space="0" w:color="auto"/>
            <w:right w:val="none" w:sz="0" w:space="0" w:color="auto"/>
          </w:divBdr>
        </w:div>
      </w:divsChild>
    </w:div>
    <w:div w:id="1243611882">
      <w:bodyDiv w:val="1"/>
      <w:marLeft w:val="0"/>
      <w:marRight w:val="0"/>
      <w:marTop w:val="0"/>
      <w:marBottom w:val="0"/>
      <w:divBdr>
        <w:top w:val="none" w:sz="0" w:space="0" w:color="auto"/>
        <w:left w:val="none" w:sz="0" w:space="0" w:color="auto"/>
        <w:bottom w:val="none" w:sz="0" w:space="0" w:color="auto"/>
        <w:right w:val="none" w:sz="0" w:space="0" w:color="auto"/>
      </w:divBdr>
      <w:divsChild>
        <w:div w:id="318265086">
          <w:marLeft w:val="0"/>
          <w:marRight w:val="0"/>
          <w:marTop w:val="0"/>
          <w:marBottom w:val="0"/>
          <w:divBdr>
            <w:top w:val="none" w:sz="0" w:space="0" w:color="auto"/>
            <w:left w:val="none" w:sz="0" w:space="0" w:color="auto"/>
            <w:bottom w:val="none" w:sz="0" w:space="0" w:color="auto"/>
            <w:right w:val="none" w:sz="0" w:space="0" w:color="auto"/>
          </w:divBdr>
        </w:div>
        <w:div w:id="32197502">
          <w:marLeft w:val="0"/>
          <w:marRight w:val="0"/>
          <w:marTop w:val="0"/>
          <w:marBottom w:val="0"/>
          <w:divBdr>
            <w:top w:val="none" w:sz="0" w:space="0" w:color="auto"/>
            <w:left w:val="none" w:sz="0" w:space="0" w:color="auto"/>
            <w:bottom w:val="none" w:sz="0" w:space="0" w:color="auto"/>
            <w:right w:val="none" w:sz="0" w:space="0" w:color="auto"/>
          </w:divBdr>
        </w:div>
        <w:div w:id="912550234">
          <w:marLeft w:val="0"/>
          <w:marRight w:val="0"/>
          <w:marTop w:val="0"/>
          <w:marBottom w:val="0"/>
          <w:divBdr>
            <w:top w:val="none" w:sz="0" w:space="0" w:color="auto"/>
            <w:left w:val="none" w:sz="0" w:space="0" w:color="auto"/>
            <w:bottom w:val="none" w:sz="0" w:space="0" w:color="auto"/>
            <w:right w:val="none" w:sz="0" w:space="0" w:color="auto"/>
          </w:divBdr>
        </w:div>
      </w:divsChild>
    </w:div>
    <w:div w:id="1252199389">
      <w:bodyDiv w:val="1"/>
      <w:marLeft w:val="0"/>
      <w:marRight w:val="0"/>
      <w:marTop w:val="0"/>
      <w:marBottom w:val="0"/>
      <w:divBdr>
        <w:top w:val="none" w:sz="0" w:space="0" w:color="auto"/>
        <w:left w:val="none" w:sz="0" w:space="0" w:color="auto"/>
        <w:bottom w:val="none" w:sz="0" w:space="0" w:color="auto"/>
        <w:right w:val="none" w:sz="0" w:space="0" w:color="auto"/>
      </w:divBdr>
      <w:divsChild>
        <w:div w:id="711225666">
          <w:marLeft w:val="0"/>
          <w:marRight w:val="0"/>
          <w:marTop w:val="0"/>
          <w:marBottom w:val="0"/>
          <w:divBdr>
            <w:top w:val="none" w:sz="0" w:space="0" w:color="auto"/>
            <w:left w:val="none" w:sz="0" w:space="0" w:color="auto"/>
            <w:bottom w:val="none" w:sz="0" w:space="0" w:color="auto"/>
            <w:right w:val="none" w:sz="0" w:space="0" w:color="auto"/>
          </w:divBdr>
        </w:div>
        <w:div w:id="516694501">
          <w:marLeft w:val="0"/>
          <w:marRight w:val="0"/>
          <w:marTop w:val="0"/>
          <w:marBottom w:val="0"/>
          <w:divBdr>
            <w:top w:val="none" w:sz="0" w:space="0" w:color="auto"/>
            <w:left w:val="none" w:sz="0" w:space="0" w:color="auto"/>
            <w:bottom w:val="none" w:sz="0" w:space="0" w:color="auto"/>
            <w:right w:val="none" w:sz="0" w:space="0" w:color="auto"/>
          </w:divBdr>
        </w:div>
        <w:div w:id="1310548407">
          <w:marLeft w:val="0"/>
          <w:marRight w:val="0"/>
          <w:marTop w:val="0"/>
          <w:marBottom w:val="0"/>
          <w:divBdr>
            <w:top w:val="none" w:sz="0" w:space="0" w:color="auto"/>
            <w:left w:val="none" w:sz="0" w:space="0" w:color="auto"/>
            <w:bottom w:val="none" w:sz="0" w:space="0" w:color="auto"/>
            <w:right w:val="none" w:sz="0" w:space="0" w:color="auto"/>
          </w:divBdr>
        </w:div>
        <w:div w:id="1432703928">
          <w:marLeft w:val="0"/>
          <w:marRight w:val="0"/>
          <w:marTop w:val="0"/>
          <w:marBottom w:val="0"/>
          <w:divBdr>
            <w:top w:val="none" w:sz="0" w:space="0" w:color="auto"/>
            <w:left w:val="none" w:sz="0" w:space="0" w:color="auto"/>
            <w:bottom w:val="none" w:sz="0" w:space="0" w:color="auto"/>
            <w:right w:val="none" w:sz="0" w:space="0" w:color="auto"/>
          </w:divBdr>
        </w:div>
      </w:divsChild>
    </w:div>
    <w:div w:id="1436942633">
      <w:bodyDiv w:val="1"/>
      <w:marLeft w:val="0"/>
      <w:marRight w:val="0"/>
      <w:marTop w:val="0"/>
      <w:marBottom w:val="0"/>
      <w:divBdr>
        <w:top w:val="none" w:sz="0" w:space="0" w:color="auto"/>
        <w:left w:val="none" w:sz="0" w:space="0" w:color="auto"/>
        <w:bottom w:val="none" w:sz="0" w:space="0" w:color="auto"/>
        <w:right w:val="none" w:sz="0" w:space="0" w:color="auto"/>
      </w:divBdr>
    </w:div>
    <w:div w:id="1502967688">
      <w:bodyDiv w:val="1"/>
      <w:marLeft w:val="0"/>
      <w:marRight w:val="0"/>
      <w:marTop w:val="0"/>
      <w:marBottom w:val="0"/>
      <w:divBdr>
        <w:top w:val="none" w:sz="0" w:space="0" w:color="auto"/>
        <w:left w:val="none" w:sz="0" w:space="0" w:color="auto"/>
        <w:bottom w:val="none" w:sz="0" w:space="0" w:color="auto"/>
        <w:right w:val="none" w:sz="0" w:space="0" w:color="auto"/>
      </w:divBdr>
      <w:divsChild>
        <w:div w:id="309600019">
          <w:marLeft w:val="0"/>
          <w:marRight w:val="0"/>
          <w:marTop w:val="0"/>
          <w:marBottom w:val="0"/>
          <w:divBdr>
            <w:top w:val="none" w:sz="0" w:space="0" w:color="auto"/>
            <w:left w:val="none" w:sz="0" w:space="0" w:color="auto"/>
            <w:bottom w:val="none" w:sz="0" w:space="0" w:color="auto"/>
            <w:right w:val="none" w:sz="0" w:space="0" w:color="auto"/>
          </w:divBdr>
        </w:div>
        <w:div w:id="1037395655">
          <w:marLeft w:val="0"/>
          <w:marRight w:val="0"/>
          <w:marTop w:val="0"/>
          <w:marBottom w:val="0"/>
          <w:divBdr>
            <w:top w:val="none" w:sz="0" w:space="0" w:color="auto"/>
            <w:left w:val="none" w:sz="0" w:space="0" w:color="auto"/>
            <w:bottom w:val="none" w:sz="0" w:space="0" w:color="auto"/>
            <w:right w:val="none" w:sz="0" w:space="0" w:color="auto"/>
          </w:divBdr>
        </w:div>
        <w:div w:id="336926657">
          <w:marLeft w:val="0"/>
          <w:marRight w:val="0"/>
          <w:marTop w:val="0"/>
          <w:marBottom w:val="0"/>
          <w:divBdr>
            <w:top w:val="none" w:sz="0" w:space="0" w:color="auto"/>
            <w:left w:val="none" w:sz="0" w:space="0" w:color="auto"/>
            <w:bottom w:val="none" w:sz="0" w:space="0" w:color="auto"/>
            <w:right w:val="none" w:sz="0" w:space="0" w:color="auto"/>
          </w:divBdr>
        </w:div>
      </w:divsChild>
    </w:div>
    <w:div w:id="1535968877">
      <w:bodyDiv w:val="1"/>
      <w:marLeft w:val="0"/>
      <w:marRight w:val="0"/>
      <w:marTop w:val="0"/>
      <w:marBottom w:val="0"/>
      <w:divBdr>
        <w:top w:val="none" w:sz="0" w:space="0" w:color="auto"/>
        <w:left w:val="none" w:sz="0" w:space="0" w:color="auto"/>
        <w:bottom w:val="none" w:sz="0" w:space="0" w:color="auto"/>
        <w:right w:val="none" w:sz="0" w:space="0" w:color="auto"/>
      </w:divBdr>
      <w:divsChild>
        <w:div w:id="1964923596">
          <w:marLeft w:val="0"/>
          <w:marRight w:val="0"/>
          <w:marTop w:val="0"/>
          <w:marBottom w:val="0"/>
          <w:divBdr>
            <w:top w:val="none" w:sz="0" w:space="0" w:color="auto"/>
            <w:left w:val="none" w:sz="0" w:space="0" w:color="auto"/>
            <w:bottom w:val="none" w:sz="0" w:space="0" w:color="auto"/>
            <w:right w:val="none" w:sz="0" w:space="0" w:color="auto"/>
          </w:divBdr>
        </w:div>
        <w:div w:id="1629749371">
          <w:marLeft w:val="0"/>
          <w:marRight w:val="0"/>
          <w:marTop w:val="0"/>
          <w:marBottom w:val="0"/>
          <w:divBdr>
            <w:top w:val="none" w:sz="0" w:space="0" w:color="auto"/>
            <w:left w:val="none" w:sz="0" w:space="0" w:color="auto"/>
            <w:bottom w:val="none" w:sz="0" w:space="0" w:color="auto"/>
            <w:right w:val="none" w:sz="0" w:space="0" w:color="auto"/>
          </w:divBdr>
        </w:div>
        <w:div w:id="165285863">
          <w:marLeft w:val="0"/>
          <w:marRight w:val="0"/>
          <w:marTop w:val="0"/>
          <w:marBottom w:val="0"/>
          <w:divBdr>
            <w:top w:val="none" w:sz="0" w:space="0" w:color="auto"/>
            <w:left w:val="none" w:sz="0" w:space="0" w:color="auto"/>
            <w:bottom w:val="none" w:sz="0" w:space="0" w:color="auto"/>
            <w:right w:val="none" w:sz="0" w:space="0" w:color="auto"/>
          </w:divBdr>
        </w:div>
        <w:div w:id="656298736">
          <w:marLeft w:val="0"/>
          <w:marRight w:val="0"/>
          <w:marTop w:val="0"/>
          <w:marBottom w:val="0"/>
          <w:divBdr>
            <w:top w:val="none" w:sz="0" w:space="0" w:color="auto"/>
            <w:left w:val="none" w:sz="0" w:space="0" w:color="auto"/>
            <w:bottom w:val="none" w:sz="0" w:space="0" w:color="auto"/>
            <w:right w:val="none" w:sz="0" w:space="0" w:color="auto"/>
          </w:divBdr>
        </w:div>
      </w:divsChild>
    </w:div>
    <w:div w:id="1629042275">
      <w:bodyDiv w:val="1"/>
      <w:marLeft w:val="0"/>
      <w:marRight w:val="0"/>
      <w:marTop w:val="0"/>
      <w:marBottom w:val="0"/>
      <w:divBdr>
        <w:top w:val="none" w:sz="0" w:space="0" w:color="auto"/>
        <w:left w:val="none" w:sz="0" w:space="0" w:color="auto"/>
        <w:bottom w:val="none" w:sz="0" w:space="0" w:color="auto"/>
        <w:right w:val="none" w:sz="0" w:space="0" w:color="auto"/>
      </w:divBdr>
    </w:div>
    <w:div w:id="1722635081">
      <w:bodyDiv w:val="1"/>
      <w:marLeft w:val="0"/>
      <w:marRight w:val="0"/>
      <w:marTop w:val="0"/>
      <w:marBottom w:val="0"/>
      <w:divBdr>
        <w:top w:val="none" w:sz="0" w:space="0" w:color="auto"/>
        <w:left w:val="none" w:sz="0" w:space="0" w:color="auto"/>
        <w:bottom w:val="none" w:sz="0" w:space="0" w:color="auto"/>
        <w:right w:val="none" w:sz="0" w:space="0" w:color="auto"/>
      </w:divBdr>
      <w:divsChild>
        <w:div w:id="1234199221">
          <w:marLeft w:val="0"/>
          <w:marRight w:val="0"/>
          <w:marTop w:val="0"/>
          <w:marBottom w:val="0"/>
          <w:divBdr>
            <w:top w:val="none" w:sz="0" w:space="0" w:color="auto"/>
            <w:left w:val="none" w:sz="0" w:space="0" w:color="auto"/>
            <w:bottom w:val="none" w:sz="0" w:space="0" w:color="auto"/>
            <w:right w:val="none" w:sz="0" w:space="0" w:color="auto"/>
          </w:divBdr>
          <w:divsChild>
            <w:div w:id="1559243247">
              <w:marLeft w:val="0"/>
              <w:marRight w:val="0"/>
              <w:marTop w:val="0"/>
              <w:marBottom w:val="0"/>
              <w:divBdr>
                <w:top w:val="none" w:sz="0" w:space="0" w:color="auto"/>
                <w:left w:val="none" w:sz="0" w:space="0" w:color="auto"/>
                <w:bottom w:val="none" w:sz="0" w:space="0" w:color="auto"/>
                <w:right w:val="none" w:sz="0" w:space="0" w:color="auto"/>
              </w:divBdr>
              <w:divsChild>
                <w:div w:id="1548955770">
                  <w:marLeft w:val="0"/>
                  <w:marRight w:val="0"/>
                  <w:marTop w:val="0"/>
                  <w:marBottom w:val="0"/>
                  <w:divBdr>
                    <w:top w:val="none" w:sz="0" w:space="0" w:color="auto"/>
                    <w:left w:val="none" w:sz="0" w:space="0" w:color="auto"/>
                    <w:bottom w:val="none" w:sz="0" w:space="0" w:color="auto"/>
                    <w:right w:val="none" w:sz="0" w:space="0" w:color="auto"/>
                  </w:divBdr>
                  <w:divsChild>
                    <w:div w:id="4246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53996">
      <w:bodyDiv w:val="1"/>
      <w:marLeft w:val="0"/>
      <w:marRight w:val="0"/>
      <w:marTop w:val="0"/>
      <w:marBottom w:val="0"/>
      <w:divBdr>
        <w:top w:val="none" w:sz="0" w:space="0" w:color="auto"/>
        <w:left w:val="none" w:sz="0" w:space="0" w:color="auto"/>
        <w:bottom w:val="none" w:sz="0" w:space="0" w:color="auto"/>
        <w:right w:val="none" w:sz="0" w:space="0" w:color="auto"/>
      </w:divBdr>
      <w:divsChild>
        <w:div w:id="1778913050">
          <w:marLeft w:val="0"/>
          <w:marRight w:val="0"/>
          <w:marTop w:val="0"/>
          <w:marBottom w:val="0"/>
          <w:divBdr>
            <w:top w:val="none" w:sz="0" w:space="0" w:color="auto"/>
            <w:left w:val="none" w:sz="0" w:space="0" w:color="auto"/>
            <w:bottom w:val="none" w:sz="0" w:space="0" w:color="auto"/>
            <w:right w:val="none" w:sz="0" w:space="0" w:color="auto"/>
          </w:divBdr>
        </w:div>
      </w:divsChild>
    </w:div>
    <w:div w:id="1853378153">
      <w:bodyDiv w:val="1"/>
      <w:marLeft w:val="0"/>
      <w:marRight w:val="0"/>
      <w:marTop w:val="0"/>
      <w:marBottom w:val="0"/>
      <w:divBdr>
        <w:top w:val="none" w:sz="0" w:space="0" w:color="auto"/>
        <w:left w:val="none" w:sz="0" w:space="0" w:color="auto"/>
        <w:bottom w:val="none" w:sz="0" w:space="0" w:color="auto"/>
        <w:right w:val="none" w:sz="0" w:space="0" w:color="auto"/>
      </w:divBdr>
      <w:divsChild>
        <w:div w:id="1236429411">
          <w:marLeft w:val="0"/>
          <w:marRight w:val="0"/>
          <w:marTop w:val="0"/>
          <w:marBottom w:val="0"/>
          <w:divBdr>
            <w:top w:val="none" w:sz="0" w:space="0" w:color="auto"/>
            <w:left w:val="none" w:sz="0" w:space="0" w:color="auto"/>
            <w:bottom w:val="none" w:sz="0" w:space="0" w:color="auto"/>
            <w:right w:val="none" w:sz="0" w:space="0" w:color="auto"/>
          </w:divBdr>
        </w:div>
        <w:div w:id="1961649250">
          <w:marLeft w:val="0"/>
          <w:marRight w:val="0"/>
          <w:marTop w:val="0"/>
          <w:marBottom w:val="0"/>
          <w:divBdr>
            <w:top w:val="none" w:sz="0" w:space="0" w:color="auto"/>
            <w:left w:val="none" w:sz="0" w:space="0" w:color="auto"/>
            <w:bottom w:val="none" w:sz="0" w:space="0" w:color="auto"/>
            <w:right w:val="none" w:sz="0" w:space="0" w:color="auto"/>
          </w:divBdr>
        </w:div>
        <w:div w:id="984553930">
          <w:marLeft w:val="0"/>
          <w:marRight w:val="0"/>
          <w:marTop w:val="0"/>
          <w:marBottom w:val="0"/>
          <w:divBdr>
            <w:top w:val="none" w:sz="0" w:space="0" w:color="auto"/>
            <w:left w:val="none" w:sz="0" w:space="0" w:color="auto"/>
            <w:bottom w:val="none" w:sz="0" w:space="0" w:color="auto"/>
            <w:right w:val="none" w:sz="0" w:space="0" w:color="auto"/>
          </w:divBdr>
        </w:div>
      </w:divsChild>
    </w:div>
    <w:div w:id="1965572772">
      <w:bodyDiv w:val="1"/>
      <w:marLeft w:val="0"/>
      <w:marRight w:val="0"/>
      <w:marTop w:val="0"/>
      <w:marBottom w:val="0"/>
      <w:divBdr>
        <w:top w:val="none" w:sz="0" w:space="0" w:color="auto"/>
        <w:left w:val="none" w:sz="0" w:space="0" w:color="auto"/>
        <w:bottom w:val="none" w:sz="0" w:space="0" w:color="auto"/>
        <w:right w:val="none" w:sz="0" w:space="0" w:color="auto"/>
      </w:divBdr>
      <w:divsChild>
        <w:div w:id="1352489161">
          <w:marLeft w:val="0"/>
          <w:marRight w:val="0"/>
          <w:marTop w:val="0"/>
          <w:marBottom w:val="0"/>
          <w:divBdr>
            <w:top w:val="none" w:sz="0" w:space="0" w:color="auto"/>
            <w:left w:val="none" w:sz="0" w:space="0" w:color="auto"/>
            <w:bottom w:val="none" w:sz="0" w:space="0" w:color="auto"/>
            <w:right w:val="none" w:sz="0" w:space="0" w:color="auto"/>
          </w:divBdr>
        </w:div>
        <w:div w:id="779179713">
          <w:marLeft w:val="0"/>
          <w:marRight w:val="0"/>
          <w:marTop w:val="0"/>
          <w:marBottom w:val="0"/>
          <w:divBdr>
            <w:top w:val="none" w:sz="0" w:space="0" w:color="auto"/>
            <w:left w:val="none" w:sz="0" w:space="0" w:color="auto"/>
            <w:bottom w:val="none" w:sz="0" w:space="0" w:color="auto"/>
            <w:right w:val="none" w:sz="0" w:space="0" w:color="auto"/>
          </w:divBdr>
        </w:div>
        <w:div w:id="1107845907">
          <w:marLeft w:val="0"/>
          <w:marRight w:val="0"/>
          <w:marTop w:val="0"/>
          <w:marBottom w:val="0"/>
          <w:divBdr>
            <w:top w:val="none" w:sz="0" w:space="0" w:color="auto"/>
            <w:left w:val="none" w:sz="0" w:space="0" w:color="auto"/>
            <w:bottom w:val="none" w:sz="0" w:space="0" w:color="auto"/>
            <w:right w:val="none" w:sz="0" w:space="0" w:color="auto"/>
          </w:divBdr>
        </w:div>
      </w:divsChild>
    </w:div>
    <w:div w:id="2020963349">
      <w:bodyDiv w:val="1"/>
      <w:marLeft w:val="0"/>
      <w:marRight w:val="0"/>
      <w:marTop w:val="0"/>
      <w:marBottom w:val="0"/>
      <w:divBdr>
        <w:top w:val="none" w:sz="0" w:space="0" w:color="auto"/>
        <w:left w:val="none" w:sz="0" w:space="0" w:color="auto"/>
        <w:bottom w:val="none" w:sz="0" w:space="0" w:color="auto"/>
        <w:right w:val="none" w:sz="0" w:space="0" w:color="auto"/>
      </w:divBdr>
      <w:divsChild>
        <w:div w:id="322705131">
          <w:marLeft w:val="0"/>
          <w:marRight w:val="0"/>
          <w:marTop w:val="0"/>
          <w:marBottom w:val="0"/>
          <w:divBdr>
            <w:top w:val="none" w:sz="0" w:space="0" w:color="auto"/>
            <w:left w:val="none" w:sz="0" w:space="0" w:color="auto"/>
            <w:bottom w:val="none" w:sz="0" w:space="0" w:color="auto"/>
            <w:right w:val="none" w:sz="0" w:space="0" w:color="auto"/>
          </w:divBdr>
        </w:div>
        <w:div w:id="1117680284">
          <w:marLeft w:val="0"/>
          <w:marRight w:val="0"/>
          <w:marTop w:val="0"/>
          <w:marBottom w:val="0"/>
          <w:divBdr>
            <w:top w:val="none" w:sz="0" w:space="0" w:color="auto"/>
            <w:left w:val="none" w:sz="0" w:space="0" w:color="auto"/>
            <w:bottom w:val="none" w:sz="0" w:space="0" w:color="auto"/>
            <w:right w:val="none" w:sz="0" w:space="0" w:color="auto"/>
          </w:divBdr>
        </w:div>
      </w:divsChild>
    </w:div>
    <w:div w:id="20536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rance-terre-asile.org/faire-un-don" TargetMode="External"/><Relationship Id="rId7" Type="http://schemas.openxmlformats.org/officeDocument/2006/relationships/webSettings" Target="webSettings.xml"/><Relationship Id="rId12" Type="http://schemas.openxmlformats.org/officeDocument/2006/relationships/hyperlink" Target="http://www.instagram.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oxfamfrance.org/agi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lesengages-lefilm.com"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a73d0-f097-4b06-b052-e502b676243a" xsi:nil="true"/>
    <lcf76f155ced4ddcb4097134ff3c332f xmlns="f5925941-6568-4d02-96e0-6eedeb0b7f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6253863EA204AA6698BDA12201B98" ma:contentTypeVersion="16" ma:contentTypeDescription="Crée un document." ma:contentTypeScope="" ma:versionID="67f833985c8262923aa9bd742bca6fa9">
  <xsd:schema xmlns:xsd="http://www.w3.org/2001/XMLSchema" xmlns:xs="http://www.w3.org/2001/XMLSchema" xmlns:p="http://schemas.microsoft.com/office/2006/metadata/properties" xmlns:ns2="f5925941-6568-4d02-96e0-6eedeb0b7f90" xmlns:ns3="39ea73d0-f097-4b06-b052-e502b676243a" targetNamespace="http://schemas.microsoft.com/office/2006/metadata/properties" ma:root="true" ma:fieldsID="2eae37ba3ef082c5635c912e13482b70" ns2:_="" ns3:_="">
    <xsd:import namespace="f5925941-6568-4d02-96e0-6eedeb0b7f90"/>
    <xsd:import namespace="39ea73d0-f097-4b06-b052-e502b6762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5941-6568-4d02-96e0-6eedeb0b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b0f7c3e-ecff-43ed-992b-6ad43e0ade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ea73d0-f097-4b06-b052-e502b67624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6a9b8ba-b74c-4fb7-90fb-244614c9aefc}" ma:internalName="TaxCatchAll" ma:showField="CatchAllData" ma:web="39ea73d0-f097-4b06-b052-e502b6762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BE6D1-FEFE-45BC-ABB1-BE8BA94121FC}">
  <ds:schemaRefs>
    <ds:schemaRef ds:uri="http://schemas.microsoft.com/sharepoint/v3/contenttype/forms"/>
  </ds:schemaRefs>
</ds:datastoreItem>
</file>

<file path=customXml/itemProps2.xml><?xml version="1.0" encoding="utf-8"?>
<ds:datastoreItem xmlns:ds="http://schemas.openxmlformats.org/officeDocument/2006/customXml" ds:itemID="{D6AB5392-6E17-491C-885D-27BCE92D63CB}">
  <ds:schemaRefs>
    <ds:schemaRef ds:uri="http://schemas.microsoft.com/office/2006/metadata/properties"/>
    <ds:schemaRef ds:uri="http://schemas.microsoft.com/office/infopath/2007/PartnerControls"/>
    <ds:schemaRef ds:uri="39ea73d0-f097-4b06-b052-e502b676243a"/>
    <ds:schemaRef ds:uri="f5925941-6568-4d02-96e0-6eedeb0b7f90"/>
  </ds:schemaRefs>
</ds:datastoreItem>
</file>

<file path=customXml/itemProps3.xml><?xml version="1.0" encoding="utf-8"?>
<ds:datastoreItem xmlns:ds="http://schemas.openxmlformats.org/officeDocument/2006/customXml" ds:itemID="{BDB7D65A-222D-4BF0-9D5D-B6F22772D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5941-6568-4d02-96e0-6eedeb0b7f90"/>
    <ds:schemaRef ds:uri="39ea73d0-f097-4b06-b052-e502b6762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Haudiquet</cp:lastModifiedBy>
  <cp:revision>6</cp:revision>
  <dcterms:created xsi:type="dcterms:W3CDTF">2022-10-14T14:31:00Z</dcterms:created>
  <dcterms:modified xsi:type="dcterms:W3CDTF">2022-10-24T13:20:00Z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0x0101003B86253863EA204AA6698BDA12201B98</vt:lpwstr>
  </property>
  <property fmtid="{D5CDD505-2E9C-101B-9397-08002B2CF9AE}" pid="3" name="MediaServiceImageTags">
    <vt:lpwstr/>
  </property>
</Properties>
</file>